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3C" w:rsidRPr="00565610" w:rsidRDefault="00F621EB" w:rsidP="00325FE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ПІДСУМКИ ГОЛОСУВАННЯ</w:t>
      </w:r>
    </w:p>
    <w:p w:rsidR="00D05051" w:rsidRPr="00084A81" w:rsidRDefault="008C7A57" w:rsidP="00D05051">
      <w:pPr>
        <w:pStyle w:val="a4"/>
        <w:ind w:firstLine="540"/>
        <w:jc w:val="center"/>
        <w:rPr>
          <w:b/>
          <w:bCs/>
          <w:sz w:val="20"/>
        </w:rPr>
      </w:pPr>
      <w:r w:rsidRPr="00565610">
        <w:rPr>
          <w:b/>
          <w:sz w:val="20"/>
        </w:rPr>
        <w:t xml:space="preserve">НА </w:t>
      </w:r>
      <w:r w:rsidR="00370D20" w:rsidRPr="00565610">
        <w:rPr>
          <w:b/>
          <w:sz w:val="20"/>
        </w:rPr>
        <w:t>РІЧНИХ</w:t>
      </w:r>
      <w:r w:rsidRPr="00565610">
        <w:rPr>
          <w:b/>
          <w:sz w:val="20"/>
        </w:rPr>
        <w:t xml:space="preserve"> ЗАГАЛЬНИХ ЗБОРАХ </w:t>
      </w:r>
      <w:r w:rsidR="00271857" w:rsidRPr="00565610">
        <w:rPr>
          <w:b/>
          <w:bCs/>
          <w:sz w:val="20"/>
        </w:rPr>
        <w:t>ПРИВАТНОГО</w:t>
      </w:r>
      <w:r w:rsidRPr="00565610">
        <w:rPr>
          <w:b/>
          <w:bCs/>
          <w:sz w:val="20"/>
        </w:rPr>
        <w:t xml:space="preserve"> АКЦІОНЕРНОГО ТОВАРИСТВА </w:t>
      </w:r>
      <w:r w:rsidR="009A2418" w:rsidRPr="001E5DC8">
        <w:rPr>
          <w:b/>
          <w:bCs/>
          <w:caps/>
          <w:sz w:val="20"/>
        </w:rPr>
        <w:t>«</w:t>
      </w:r>
      <w:r w:rsidR="009A2418">
        <w:rPr>
          <w:b/>
          <w:bCs/>
          <w:caps/>
          <w:sz w:val="20"/>
        </w:rPr>
        <w:t>ЯКУШИНЕЦЬКЕ</w:t>
      </w:r>
      <w:r w:rsidR="009A2418" w:rsidRPr="001E5DC8">
        <w:rPr>
          <w:b/>
          <w:bCs/>
          <w:caps/>
          <w:sz w:val="20"/>
        </w:rPr>
        <w:t>»</w:t>
      </w:r>
    </w:p>
    <w:p w:rsidR="006D14B2" w:rsidRPr="00D05051" w:rsidRDefault="006D14B2" w:rsidP="006D14B2">
      <w:pPr>
        <w:pStyle w:val="a4"/>
        <w:shd w:val="clear" w:color="auto" w:fill="FFFFFF"/>
        <w:ind w:firstLine="540"/>
        <w:jc w:val="center"/>
        <w:rPr>
          <w:b/>
          <w:bCs/>
          <w:sz w:val="20"/>
        </w:rPr>
      </w:pPr>
    </w:p>
    <w:p w:rsidR="00F621EB" w:rsidRPr="00565610" w:rsidRDefault="008C7A57" w:rsidP="00743A1B">
      <w:pPr>
        <w:pStyle w:val="a6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 xml:space="preserve">Дата проведення Загальних зборів </w:t>
      </w:r>
      <w:r w:rsidR="001515C5" w:rsidRPr="001515C5">
        <w:rPr>
          <w:rFonts w:ascii="Times New Roman" w:hAnsi="Times New Roman" w:cs="Times New Roman"/>
          <w:b/>
          <w:bCs/>
          <w:sz w:val="20"/>
        </w:rPr>
        <w:t>12 квітня 2021 року</w:t>
      </w:r>
    </w:p>
    <w:p w:rsidR="00273FCE" w:rsidRPr="00565610" w:rsidRDefault="00273FCE" w:rsidP="00273FCE">
      <w:pPr>
        <w:pStyle w:val="a4"/>
        <w:ind w:right="-1" w:firstLine="284"/>
        <w:rPr>
          <w:sz w:val="20"/>
        </w:rPr>
      </w:pPr>
      <w:r w:rsidRPr="00565610">
        <w:rPr>
          <w:sz w:val="20"/>
        </w:rPr>
        <w:t xml:space="preserve">Для участі у голосуванні на </w:t>
      </w:r>
      <w:r w:rsidR="00370D20" w:rsidRPr="00565610">
        <w:rPr>
          <w:sz w:val="20"/>
        </w:rPr>
        <w:t>річних</w:t>
      </w:r>
      <w:r w:rsidRPr="00565610">
        <w:rPr>
          <w:sz w:val="20"/>
        </w:rPr>
        <w:t xml:space="preserve"> Загальних зборах акціонерів </w:t>
      </w:r>
      <w:r w:rsidR="00D05051">
        <w:rPr>
          <w:b/>
          <w:caps/>
          <w:sz w:val="20"/>
        </w:rPr>
        <w:t xml:space="preserve">ПрАТ </w:t>
      </w:r>
      <w:r w:rsidR="009A2418" w:rsidRPr="001E5DC8">
        <w:rPr>
          <w:b/>
          <w:bCs/>
          <w:caps/>
          <w:sz w:val="20"/>
        </w:rPr>
        <w:t>«</w:t>
      </w:r>
      <w:r w:rsidR="009A2418">
        <w:rPr>
          <w:b/>
          <w:bCs/>
          <w:caps/>
          <w:sz w:val="20"/>
        </w:rPr>
        <w:t>ЯКУШИНЕЦЬКЕ</w:t>
      </w:r>
      <w:r w:rsidR="009A2418" w:rsidRPr="001E5DC8">
        <w:rPr>
          <w:b/>
          <w:bCs/>
          <w:caps/>
          <w:sz w:val="20"/>
        </w:rPr>
        <w:t>»</w:t>
      </w:r>
      <w:r w:rsidR="009A2418">
        <w:rPr>
          <w:b/>
          <w:bCs/>
          <w:caps/>
          <w:sz w:val="20"/>
        </w:rPr>
        <w:t xml:space="preserve"> </w:t>
      </w:r>
      <w:r w:rsidR="00D05051" w:rsidRPr="00D05051">
        <w:rPr>
          <w:sz w:val="20"/>
        </w:rPr>
        <w:t>з</w:t>
      </w:r>
      <w:r w:rsidRPr="00565610">
        <w:rPr>
          <w:sz w:val="20"/>
        </w:rPr>
        <w:t xml:space="preserve">ареєстровані власники </w:t>
      </w:r>
      <w:r w:rsidR="00470C87" w:rsidRPr="009169D0">
        <w:rPr>
          <w:b/>
          <w:sz w:val="20"/>
        </w:rPr>
        <w:t>1</w:t>
      </w:r>
      <w:r w:rsidR="00470C87">
        <w:rPr>
          <w:b/>
          <w:sz w:val="20"/>
        </w:rPr>
        <w:t> 983</w:t>
      </w:r>
      <w:r w:rsidR="00470C87">
        <w:rPr>
          <w:b/>
          <w:sz w:val="20"/>
        </w:rPr>
        <w:t> </w:t>
      </w:r>
      <w:r w:rsidR="00470C87">
        <w:rPr>
          <w:b/>
          <w:sz w:val="20"/>
        </w:rPr>
        <w:t>738</w:t>
      </w:r>
      <w:r w:rsidR="00470C87" w:rsidRPr="009169D0">
        <w:rPr>
          <w:b/>
          <w:bCs/>
          <w:color w:val="FF0000"/>
          <w:sz w:val="20"/>
        </w:rPr>
        <w:t xml:space="preserve"> </w:t>
      </w:r>
      <w:r w:rsidRPr="00565610">
        <w:rPr>
          <w:sz w:val="20"/>
        </w:rPr>
        <w:t xml:space="preserve">голосуючих акцій Товариства, що складає </w:t>
      </w:r>
      <w:r w:rsidR="009A2418">
        <w:rPr>
          <w:b/>
          <w:sz w:val="20"/>
        </w:rPr>
        <w:t>99</w:t>
      </w:r>
      <w:r w:rsidR="007E0C40" w:rsidRPr="00B560ED">
        <w:rPr>
          <w:b/>
          <w:sz w:val="20"/>
        </w:rPr>
        <w:t>,</w:t>
      </w:r>
      <w:r w:rsidR="009A2418">
        <w:rPr>
          <w:b/>
          <w:sz w:val="20"/>
        </w:rPr>
        <w:t>38</w:t>
      </w:r>
      <w:r w:rsidR="007E0C40" w:rsidRPr="00B560ED">
        <w:rPr>
          <w:b/>
          <w:bCs/>
          <w:sz w:val="20"/>
        </w:rPr>
        <w:t>%</w:t>
      </w:r>
      <w:r w:rsidR="007E0C40">
        <w:rPr>
          <w:b/>
          <w:bCs/>
          <w:sz w:val="20"/>
        </w:rPr>
        <w:t xml:space="preserve"> </w:t>
      </w:r>
      <w:r w:rsidRPr="00565610">
        <w:rPr>
          <w:sz w:val="20"/>
        </w:rPr>
        <w:t>голосуючих акцій Товариства. Акції є голосуючими з усіх питань порядку денного.</w:t>
      </w:r>
    </w:p>
    <w:p w:rsidR="00273FCE" w:rsidRPr="00565610" w:rsidRDefault="00273FCE" w:rsidP="00743A1B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273FCE" w:rsidRPr="00565610" w:rsidRDefault="00273FCE" w:rsidP="00273FCE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65610">
        <w:rPr>
          <w:rFonts w:ascii="Times New Roman" w:hAnsi="Times New Roman" w:cs="Times New Roman"/>
          <w:sz w:val="20"/>
          <w:szCs w:val="20"/>
        </w:rPr>
        <w:t>Перелік питань, рішення з яких приймалися Загальними зборами:</w:t>
      </w:r>
    </w:p>
    <w:p w:rsidR="008E7EE1" w:rsidRPr="00565610" w:rsidRDefault="008E7EE1" w:rsidP="008E7EE1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ПЕРШЕ питання порядку денного: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 xml:space="preserve"> Обрання членів Лічильної комісії, прийняття рішення про припинення їх повноважень.</w:t>
      </w:r>
    </w:p>
    <w:p w:rsidR="00CC6DB0" w:rsidRPr="0075539D" w:rsidRDefault="00CC6DB0" w:rsidP="00CC6DB0">
      <w:pPr>
        <w:pStyle w:val="a4"/>
        <w:ind w:firstLine="360"/>
        <w:rPr>
          <w:bCs/>
          <w:spacing w:val="-2"/>
          <w:sz w:val="20"/>
        </w:rPr>
      </w:pPr>
      <w:r w:rsidRPr="0075539D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958"/>
        <w:gridCol w:w="3792"/>
      </w:tblGrid>
      <w:tr w:rsidR="00565610" w:rsidRPr="00565610" w:rsidTr="00F62636">
        <w:tc>
          <w:tcPr>
            <w:tcW w:w="3387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F62636" w:rsidP="007E13D9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2958" w:type="dxa"/>
            <w:shd w:val="clear" w:color="auto" w:fill="auto"/>
          </w:tcPr>
          <w:p w:rsidR="00273FCE" w:rsidRPr="009A2418" w:rsidRDefault="00470C87" w:rsidP="00273FCE">
            <w:pPr>
              <w:pStyle w:val="a4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1 983 738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2958" w:type="dxa"/>
            <w:shd w:val="clear" w:color="auto" w:fill="auto"/>
          </w:tcPr>
          <w:p w:rsidR="00273FCE" w:rsidRPr="00565610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8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8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CC6DB0" w:rsidRPr="00565610" w:rsidTr="00F62636">
        <w:tc>
          <w:tcPr>
            <w:tcW w:w="3387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8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CC6DB0" w:rsidRPr="00565610" w:rsidRDefault="00CC6DB0" w:rsidP="00CC6DB0">
      <w:pPr>
        <w:pStyle w:val="a4"/>
        <w:ind w:firstLine="360"/>
        <w:rPr>
          <w:spacing w:val="-2"/>
          <w:sz w:val="20"/>
        </w:rPr>
      </w:pPr>
    </w:p>
    <w:p w:rsidR="00CC6DB0" w:rsidRPr="00565610" w:rsidRDefault="00CC6DB0" w:rsidP="00CC6DB0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206DF6" w:rsidRPr="00206DF6" w:rsidRDefault="00206DF6" w:rsidP="00206DF6">
      <w:pPr>
        <w:pStyle w:val="a3"/>
        <w:rPr>
          <w:rFonts w:ascii="Times New Roman" w:hAnsi="Times New Roman" w:cs="Times New Roman"/>
          <w:sz w:val="20"/>
          <w:szCs w:val="20"/>
        </w:rPr>
      </w:pPr>
      <w:r w:rsidRPr="00206DF6">
        <w:rPr>
          <w:rFonts w:ascii="Times New Roman" w:hAnsi="Times New Roman" w:cs="Times New Roman"/>
          <w:sz w:val="20"/>
          <w:szCs w:val="20"/>
        </w:rPr>
        <w:t xml:space="preserve">1. </w:t>
      </w:r>
      <w:r w:rsidR="007E0C40" w:rsidRPr="007E0C40">
        <w:rPr>
          <w:rFonts w:ascii="Times New Roman" w:hAnsi="Times New Roman" w:cs="Times New Roman"/>
          <w:bCs/>
          <w:iCs/>
          <w:sz w:val="20"/>
          <w:szCs w:val="20"/>
        </w:rPr>
        <w:t xml:space="preserve">Обрати лічильну комісію у складі однієї особи, а саме </w:t>
      </w:r>
      <w:r w:rsidR="009A2418">
        <w:rPr>
          <w:rFonts w:ascii="Times New Roman" w:hAnsi="Times New Roman" w:cs="Times New Roman"/>
          <w:bCs/>
          <w:sz w:val="20"/>
        </w:rPr>
        <w:t>Горова Тетяна Іванівна</w:t>
      </w:r>
      <w:r w:rsidR="007E0C40" w:rsidRPr="007E0C4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206DF6" w:rsidRPr="00206DF6" w:rsidRDefault="00206DF6" w:rsidP="00206DF6">
      <w:pPr>
        <w:pStyle w:val="a3"/>
        <w:rPr>
          <w:rFonts w:ascii="Times New Roman" w:hAnsi="Times New Roman" w:cs="Times New Roman"/>
          <w:sz w:val="20"/>
          <w:szCs w:val="20"/>
        </w:rPr>
      </w:pPr>
      <w:r w:rsidRPr="00206DF6">
        <w:rPr>
          <w:rFonts w:ascii="Times New Roman" w:hAnsi="Times New Roman" w:cs="Times New Roman"/>
          <w:sz w:val="20"/>
          <w:szCs w:val="20"/>
        </w:rPr>
        <w:t xml:space="preserve">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7C4622" w:rsidRPr="00565610" w:rsidRDefault="007C4622" w:rsidP="007C4622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622" w:rsidRPr="00565610" w:rsidRDefault="007C4622" w:rsidP="007C4622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ДРУГЕ питання порядку денного:</w:t>
      </w:r>
      <w:r w:rsidRPr="00565610">
        <w:rPr>
          <w:b/>
          <w:caps/>
          <w:sz w:val="20"/>
          <w:szCs w:val="20"/>
        </w:rPr>
        <w:t xml:space="preserve"> 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>Обрання Голови та Секретаря Загальних зборів.</w:t>
      </w:r>
    </w:p>
    <w:p w:rsidR="007C4622" w:rsidRPr="0075539D" w:rsidRDefault="007C4622" w:rsidP="007C4622">
      <w:pPr>
        <w:pStyle w:val="a4"/>
        <w:ind w:firstLine="360"/>
        <w:rPr>
          <w:bCs/>
          <w:spacing w:val="-2"/>
          <w:sz w:val="20"/>
        </w:rPr>
      </w:pPr>
      <w:r w:rsidRPr="0075539D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565610" w:rsidTr="00F62636">
        <w:tc>
          <w:tcPr>
            <w:tcW w:w="331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7C4622" w:rsidRPr="00565610" w:rsidRDefault="00A2699D" w:rsidP="007E13D9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695C35" w:rsidRPr="00565610" w:rsidRDefault="00695C35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695C35" w:rsidRPr="00565610" w:rsidRDefault="00470C87" w:rsidP="00271857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1 983 738</w:t>
            </w:r>
          </w:p>
        </w:tc>
        <w:tc>
          <w:tcPr>
            <w:tcW w:w="3509" w:type="dxa"/>
            <w:shd w:val="clear" w:color="auto" w:fill="auto"/>
          </w:tcPr>
          <w:p w:rsidR="00695C35" w:rsidRPr="00565610" w:rsidRDefault="00C85606" w:rsidP="00271857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695C35" w:rsidRPr="00565610" w:rsidRDefault="00695C35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695C35" w:rsidRPr="00565610" w:rsidRDefault="00C85606" w:rsidP="00271857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565610" w:rsidRDefault="00C85606" w:rsidP="000E2877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695C35" w:rsidRPr="00565610" w:rsidRDefault="00695C35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695C35" w:rsidRPr="00565610" w:rsidRDefault="00C85606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565610" w:rsidRDefault="00C85606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7C4622" w:rsidRPr="00565610" w:rsidTr="00F62636">
        <w:tc>
          <w:tcPr>
            <w:tcW w:w="331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7C4622" w:rsidRPr="00565610" w:rsidRDefault="007C4622" w:rsidP="007C4622">
      <w:pPr>
        <w:pStyle w:val="a4"/>
        <w:ind w:firstLine="360"/>
        <w:rPr>
          <w:spacing w:val="-2"/>
          <w:sz w:val="20"/>
        </w:rPr>
      </w:pPr>
    </w:p>
    <w:p w:rsidR="007C4622" w:rsidRPr="00206DF6" w:rsidRDefault="007C4622" w:rsidP="00206DF6">
      <w:pPr>
        <w:pStyle w:val="a3"/>
        <w:rPr>
          <w:rFonts w:ascii="Times New Roman" w:hAnsi="Times New Roman" w:cs="Times New Roman"/>
          <w:sz w:val="20"/>
          <w:szCs w:val="20"/>
        </w:rPr>
      </w:pPr>
      <w:r w:rsidRPr="00206DF6">
        <w:rPr>
          <w:rFonts w:ascii="Times New Roman" w:hAnsi="Times New Roman" w:cs="Times New Roman"/>
          <w:sz w:val="20"/>
          <w:szCs w:val="20"/>
        </w:rPr>
        <w:t>РІШЕНННЯ ПРИЙНЯТЕ.</w:t>
      </w:r>
    </w:p>
    <w:p w:rsidR="007E0C40" w:rsidRPr="007E0C40" w:rsidRDefault="007E0C40" w:rsidP="007E0C40">
      <w:pPr>
        <w:pStyle w:val="3"/>
        <w:rPr>
          <w:rFonts w:ascii="Times New Roman" w:hAnsi="Times New Roman" w:cs="Times New Roman"/>
          <w:sz w:val="20"/>
          <w:szCs w:val="20"/>
        </w:rPr>
      </w:pPr>
      <w:r w:rsidRPr="007E0C40">
        <w:rPr>
          <w:rFonts w:ascii="Times New Roman" w:hAnsi="Times New Roman" w:cs="Times New Roman"/>
          <w:iCs/>
          <w:sz w:val="20"/>
          <w:szCs w:val="20"/>
        </w:rPr>
        <w:t xml:space="preserve">Обрати Головою Загальних зборів </w:t>
      </w:r>
      <w:proofErr w:type="spellStart"/>
      <w:r w:rsidR="009A2418">
        <w:rPr>
          <w:rFonts w:ascii="Times New Roman" w:hAnsi="Times New Roman" w:cs="Times New Roman"/>
          <w:sz w:val="20"/>
          <w:szCs w:val="20"/>
        </w:rPr>
        <w:t>Сігнаєвського</w:t>
      </w:r>
      <w:proofErr w:type="spellEnd"/>
      <w:r w:rsidR="009A2418">
        <w:rPr>
          <w:rFonts w:ascii="Times New Roman" w:hAnsi="Times New Roman" w:cs="Times New Roman"/>
          <w:sz w:val="20"/>
          <w:szCs w:val="20"/>
        </w:rPr>
        <w:t xml:space="preserve"> Юрія Миколайовича</w:t>
      </w:r>
      <w:r w:rsidRPr="007E0C40">
        <w:rPr>
          <w:rFonts w:ascii="Times New Roman" w:hAnsi="Times New Roman" w:cs="Times New Roman"/>
          <w:sz w:val="20"/>
          <w:szCs w:val="20"/>
        </w:rPr>
        <w:t xml:space="preserve">, Секретарем Загальних зборів </w:t>
      </w:r>
      <w:proofErr w:type="spellStart"/>
      <w:r w:rsidR="00B007CF">
        <w:rPr>
          <w:rFonts w:ascii="Times New Roman" w:hAnsi="Times New Roman" w:cs="Times New Roman"/>
          <w:sz w:val="20"/>
          <w:szCs w:val="20"/>
        </w:rPr>
        <w:t>Сігнаєвську</w:t>
      </w:r>
      <w:proofErr w:type="spellEnd"/>
      <w:r w:rsidR="00B007CF">
        <w:rPr>
          <w:rFonts w:ascii="Times New Roman" w:hAnsi="Times New Roman" w:cs="Times New Roman"/>
          <w:sz w:val="20"/>
          <w:szCs w:val="20"/>
        </w:rPr>
        <w:t xml:space="preserve"> Марину Іванівну.</w:t>
      </w:r>
    </w:p>
    <w:p w:rsidR="00C85606" w:rsidRPr="00565610" w:rsidRDefault="00C85606" w:rsidP="00C85606">
      <w:pPr>
        <w:pStyle w:val="a4"/>
        <w:ind w:firstLine="284"/>
        <w:rPr>
          <w:bCs/>
          <w:sz w:val="20"/>
          <w:u w:val="single"/>
        </w:rPr>
      </w:pPr>
    </w:p>
    <w:p w:rsidR="00C85606" w:rsidRPr="00565610" w:rsidRDefault="00325FE2" w:rsidP="00C85606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ТРЕТЄ питання порядку денного: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85606" w:rsidRPr="00565610">
        <w:rPr>
          <w:rFonts w:ascii="Times New Roman" w:hAnsi="Times New Roman" w:cs="Times New Roman"/>
          <w:b/>
          <w:caps/>
          <w:sz w:val="20"/>
          <w:szCs w:val="20"/>
        </w:rPr>
        <w:t>Прийняття рішень з питань порядку проведення Загальних зборів.</w:t>
      </w:r>
    </w:p>
    <w:p w:rsidR="00325FE2" w:rsidRPr="0075539D" w:rsidRDefault="00325FE2" w:rsidP="00C85606">
      <w:pPr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75539D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565610" w:rsidTr="00F62636">
        <w:tc>
          <w:tcPr>
            <w:tcW w:w="3319" w:type="dxa"/>
            <w:shd w:val="clear" w:color="auto" w:fill="auto"/>
          </w:tcPr>
          <w:p w:rsidR="00325FE2" w:rsidRPr="00565610" w:rsidRDefault="00325FE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325FE2" w:rsidRPr="00565610" w:rsidRDefault="00325FE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325FE2" w:rsidRPr="00565610" w:rsidRDefault="00F62636" w:rsidP="007E13D9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470C87" w:rsidP="00CE52E5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1 983 738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lastRenderedPageBreak/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C85606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325FE2" w:rsidRPr="00565610" w:rsidRDefault="00325FE2" w:rsidP="00325FE2">
      <w:pPr>
        <w:pStyle w:val="a4"/>
        <w:ind w:firstLine="360"/>
        <w:rPr>
          <w:spacing w:val="-2"/>
          <w:sz w:val="20"/>
        </w:rPr>
      </w:pPr>
    </w:p>
    <w:p w:rsidR="00325FE2" w:rsidRPr="00565610" w:rsidRDefault="00325FE2" w:rsidP="00325FE2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C85606" w:rsidRPr="00565610" w:rsidRDefault="00C85606" w:rsidP="00C8560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5610">
        <w:rPr>
          <w:rFonts w:ascii="Times New Roman" w:hAnsi="Times New Roman" w:cs="Times New Roman"/>
          <w:sz w:val="20"/>
          <w:szCs w:val="20"/>
        </w:rPr>
        <w:t>Затвердити наступний порядок проведення Загальних зборів:</w:t>
      </w:r>
    </w:p>
    <w:p w:rsidR="00C85606" w:rsidRPr="00565610" w:rsidRDefault="00C85606" w:rsidP="00C85606">
      <w:pPr>
        <w:spacing w:line="240" w:lineRule="auto"/>
        <w:jc w:val="both"/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</w:pPr>
      <w:r w:rsidRPr="005656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доповіді за порядком денним – до </w:t>
      </w:r>
      <w:r w:rsidR="00177745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565610">
        <w:rPr>
          <w:rFonts w:ascii="Times New Roman" w:hAnsi="Times New Roman" w:cs="Times New Roman"/>
          <w:sz w:val="20"/>
          <w:szCs w:val="20"/>
          <w:shd w:val="clear" w:color="auto" w:fill="FFFFFF"/>
        </w:rPr>
        <w:t>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565610"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  <w:t xml:space="preserve"> </w:t>
      </w:r>
    </w:p>
    <w:p w:rsidR="00743A1B" w:rsidRPr="00565610" w:rsidRDefault="00743A1B" w:rsidP="00C85606">
      <w:pPr>
        <w:rPr>
          <w:rFonts w:ascii="Times New Roman" w:hAnsi="Times New Roman" w:cs="Times New Roman"/>
          <w:sz w:val="20"/>
          <w:szCs w:val="20"/>
        </w:rPr>
      </w:pPr>
    </w:p>
    <w:p w:rsidR="007E0C40" w:rsidRPr="00C75460" w:rsidRDefault="009A6C67" w:rsidP="007E0C40">
      <w:pPr>
        <w:pStyle w:val="Standard"/>
        <w:tabs>
          <w:tab w:val="left" w:pos="60"/>
        </w:tabs>
        <w:ind w:right="18" w:firstLine="284"/>
        <w:jc w:val="both"/>
        <w:rPr>
          <w:b/>
          <w:caps/>
          <w:sz w:val="20"/>
          <w:szCs w:val="20"/>
          <w:lang w:val="uk-UA"/>
        </w:rPr>
      </w:pPr>
      <w:r w:rsidRPr="00565610">
        <w:rPr>
          <w:b/>
          <w:sz w:val="20"/>
          <w:szCs w:val="20"/>
          <w:lang w:val="uk-UA"/>
        </w:rPr>
        <w:t xml:space="preserve">ЧЕТВЕРТЕ питання порядку денного: </w:t>
      </w:r>
      <w:r w:rsidR="007E0C40" w:rsidRPr="00C75460">
        <w:rPr>
          <w:b/>
          <w:caps/>
          <w:sz w:val="20"/>
          <w:szCs w:val="20"/>
          <w:lang w:val="uk-UA"/>
        </w:rPr>
        <w:t xml:space="preserve">Звіт </w:t>
      </w:r>
      <w:r w:rsidR="00B007CF">
        <w:rPr>
          <w:b/>
          <w:caps/>
          <w:sz w:val="20"/>
          <w:szCs w:val="20"/>
          <w:lang w:val="uk-UA"/>
        </w:rPr>
        <w:t>Директора</w:t>
      </w:r>
      <w:r w:rsidR="007E0C40" w:rsidRPr="00C75460">
        <w:rPr>
          <w:b/>
          <w:caps/>
          <w:sz w:val="20"/>
          <w:szCs w:val="20"/>
          <w:lang w:val="uk-UA"/>
        </w:rPr>
        <w:t xml:space="preserve"> про підсумки фінансово - господарської діяльності за 20</w:t>
      </w:r>
      <w:r w:rsidR="00842686">
        <w:rPr>
          <w:b/>
          <w:caps/>
          <w:sz w:val="20"/>
          <w:szCs w:val="20"/>
          <w:lang w:val="uk-UA"/>
        </w:rPr>
        <w:t>20</w:t>
      </w:r>
      <w:r w:rsidR="007E0C40" w:rsidRPr="00C75460">
        <w:rPr>
          <w:b/>
          <w:caps/>
          <w:sz w:val="20"/>
          <w:szCs w:val="20"/>
          <w:lang w:val="uk-UA"/>
        </w:rPr>
        <w:t xml:space="preserve"> рік, прийняття рішення за наслідками розгляду звіту.</w:t>
      </w:r>
    </w:p>
    <w:p w:rsidR="009A6C67" w:rsidRPr="0075539D" w:rsidRDefault="009A6C67" w:rsidP="007E0C40">
      <w:pPr>
        <w:pStyle w:val="Standard"/>
        <w:ind w:firstLine="284"/>
        <w:jc w:val="both"/>
        <w:rPr>
          <w:bCs/>
          <w:spacing w:val="-2"/>
          <w:sz w:val="20"/>
          <w:szCs w:val="20"/>
        </w:rPr>
      </w:pPr>
      <w:r w:rsidRPr="0075539D">
        <w:rPr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954"/>
        <w:gridCol w:w="3792"/>
      </w:tblGrid>
      <w:tr w:rsidR="00565610" w:rsidRPr="00565610" w:rsidTr="00F62636">
        <w:tc>
          <w:tcPr>
            <w:tcW w:w="3391" w:type="dxa"/>
            <w:shd w:val="clear" w:color="auto" w:fill="auto"/>
          </w:tcPr>
          <w:p w:rsidR="009A6C67" w:rsidRPr="00565610" w:rsidRDefault="009A6C67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A6C67" w:rsidRPr="00565610" w:rsidRDefault="009A6C67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9A6C67" w:rsidRPr="00565610" w:rsidRDefault="00A2699D" w:rsidP="007E13D9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470C87" w:rsidP="00CE52E5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1 983 738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E22931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01350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147391" w:rsidRPr="00565610" w:rsidRDefault="00147391" w:rsidP="00954033">
      <w:pPr>
        <w:pStyle w:val="a4"/>
        <w:ind w:firstLine="284"/>
        <w:rPr>
          <w:b/>
          <w:spacing w:val="-2"/>
          <w:sz w:val="20"/>
        </w:rPr>
      </w:pPr>
    </w:p>
    <w:p w:rsidR="00954033" w:rsidRPr="00565610" w:rsidRDefault="00954033" w:rsidP="00954033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E22931" w:rsidRDefault="001568A4" w:rsidP="00005402">
      <w:pPr>
        <w:pStyle w:val="a7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974C58">
        <w:rPr>
          <w:sz w:val="20"/>
          <w:szCs w:val="20"/>
        </w:rPr>
        <w:t xml:space="preserve">Затвердити звіт </w:t>
      </w:r>
      <w:r w:rsidR="00B007CF">
        <w:rPr>
          <w:sz w:val="20"/>
          <w:szCs w:val="20"/>
        </w:rPr>
        <w:t>Директора</w:t>
      </w:r>
      <w:r w:rsidR="00842686">
        <w:rPr>
          <w:sz w:val="20"/>
          <w:szCs w:val="20"/>
        </w:rPr>
        <w:t xml:space="preserve"> </w:t>
      </w:r>
      <w:r w:rsidRPr="00974C58">
        <w:rPr>
          <w:sz w:val="20"/>
          <w:szCs w:val="20"/>
        </w:rPr>
        <w:t>про підсумки фінансово – господарської діяльності за 201</w:t>
      </w:r>
      <w:r>
        <w:rPr>
          <w:sz w:val="20"/>
          <w:szCs w:val="20"/>
        </w:rPr>
        <w:t>9</w:t>
      </w:r>
      <w:r w:rsidRPr="00974C58">
        <w:rPr>
          <w:sz w:val="20"/>
          <w:szCs w:val="20"/>
        </w:rPr>
        <w:t xml:space="preserve"> рік</w:t>
      </w:r>
      <w:r w:rsidR="00842686">
        <w:rPr>
          <w:sz w:val="20"/>
          <w:szCs w:val="20"/>
        </w:rPr>
        <w:t>. Роботу директора визнати задовільною.</w:t>
      </w:r>
    </w:p>
    <w:p w:rsidR="001568A4" w:rsidRPr="00565610" w:rsidRDefault="001568A4" w:rsidP="00005402">
      <w:pPr>
        <w:pStyle w:val="a7"/>
        <w:spacing w:before="0" w:beforeAutospacing="0" w:after="0" w:afterAutospacing="0"/>
        <w:ind w:firstLine="284"/>
        <w:jc w:val="both"/>
        <w:rPr>
          <w:b/>
          <w:color w:val="auto"/>
          <w:sz w:val="20"/>
          <w:szCs w:val="20"/>
        </w:rPr>
      </w:pPr>
    </w:p>
    <w:p w:rsidR="006B64D4" w:rsidRPr="00565610" w:rsidRDefault="00954033" w:rsidP="006B64D4">
      <w:pPr>
        <w:pStyle w:val="a4"/>
        <w:rPr>
          <w:b/>
          <w:caps/>
          <w:sz w:val="20"/>
        </w:rPr>
      </w:pPr>
      <w:r w:rsidRPr="00565610">
        <w:rPr>
          <w:b/>
          <w:sz w:val="20"/>
        </w:rPr>
        <w:t>П’ЯТЕ</w:t>
      </w:r>
      <w:r w:rsidRPr="00565610">
        <w:rPr>
          <w:sz w:val="20"/>
        </w:rPr>
        <w:t xml:space="preserve"> </w:t>
      </w:r>
      <w:r w:rsidRPr="00565610">
        <w:rPr>
          <w:b/>
          <w:sz w:val="20"/>
        </w:rPr>
        <w:t>питання порядку денного</w:t>
      </w:r>
      <w:r w:rsidR="004E4459" w:rsidRPr="00565610">
        <w:rPr>
          <w:b/>
          <w:sz w:val="20"/>
        </w:rPr>
        <w:t xml:space="preserve">: </w:t>
      </w:r>
      <w:r w:rsidR="006B64D4" w:rsidRPr="00565610">
        <w:rPr>
          <w:b/>
          <w:caps/>
          <w:sz w:val="20"/>
        </w:rPr>
        <w:t>Звіт Наглядової ради за 20</w:t>
      </w:r>
      <w:r w:rsidR="00114C3C">
        <w:rPr>
          <w:b/>
          <w:caps/>
          <w:sz w:val="20"/>
        </w:rPr>
        <w:t>20</w:t>
      </w:r>
      <w:r w:rsidR="006B64D4" w:rsidRPr="00565610">
        <w:rPr>
          <w:b/>
          <w:caps/>
          <w:sz w:val="20"/>
        </w:rPr>
        <w:t xml:space="preserve"> рік, прийняття рішення за наслідками розгляду звіту.</w:t>
      </w:r>
    </w:p>
    <w:p w:rsidR="008F467D" w:rsidRPr="0075539D" w:rsidRDefault="008F467D" w:rsidP="006B64D4">
      <w:pPr>
        <w:pStyle w:val="a7"/>
        <w:spacing w:before="0" w:beforeAutospacing="0" w:after="0" w:afterAutospacing="0"/>
        <w:ind w:firstLine="284"/>
        <w:jc w:val="both"/>
        <w:rPr>
          <w:caps/>
          <w:color w:val="auto"/>
          <w:sz w:val="20"/>
          <w:szCs w:val="20"/>
          <w:u w:val="single"/>
        </w:rPr>
      </w:pPr>
    </w:p>
    <w:p w:rsidR="0062326C" w:rsidRPr="0075539D" w:rsidRDefault="0062326C" w:rsidP="008F467D">
      <w:pPr>
        <w:pStyle w:val="31"/>
        <w:ind w:left="284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75539D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A2699D" w:rsidP="007E13D9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470C87" w:rsidP="00CE52E5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1 983 738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62326C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4D3ED2" w:rsidRPr="00565610" w:rsidRDefault="004D3ED2" w:rsidP="0062326C">
      <w:pPr>
        <w:pStyle w:val="a4"/>
        <w:ind w:firstLine="284"/>
        <w:rPr>
          <w:b/>
          <w:spacing w:val="-2"/>
          <w:sz w:val="20"/>
        </w:rPr>
      </w:pPr>
    </w:p>
    <w:p w:rsidR="00C12E61" w:rsidRPr="00565610" w:rsidRDefault="0062326C" w:rsidP="00C12E61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C12E61" w:rsidRPr="00565610" w:rsidRDefault="00C12E61" w:rsidP="00C12E61">
      <w:pPr>
        <w:pStyle w:val="a4"/>
        <w:ind w:firstLine="284"/>
        <w:rPr>
          <w:spacing w:val="-2"/>
          <w:sz w:val="20"/>
        </w:rPr>
      </w:pPr>
      <w:r w:rsidRPr="00565610">
        <w:rPr>
          <w:iCs/>
          <w:sz w:val="20"/>
        </w:rPr>
        <w:t>Затвердити звіт Наглядової ради за 20</w:t>
      </w:r>
      <w:r w:rsidR="00114C3C">
        <w:rPr>
          <w:iCs/>
          <w:sz w:val="20"/>
        </w:rPr>
        <w:t>20</w:t>
      </w:r>
      <w:r w:rsidRPr="00565610">
        <w:rPr>
          <w:iCs/>
          <w:sz w:val="20"/>
        </w:rPr>
        <w:t xml:space="preserve"> рік</w:t>
      </w:r>
      <w:r w:rsidRPr="00565610">
        <w:rPr>
          <w:sz w:val="20"/>
        </w:rPr>
        <w:t xml:space="preserve">. </w:t>
      </w:r>
      <w:r w:rsidR="00114C3C">
        <w:rPr>
          <w:sz w:val="20"/>
        </w:rPr>
        <w:t>Роботу Наглядової радив визнати задовільною</w:t>
      </w:r>
    </w:p>
    <w:p w:rsidR="006373B3" w:rsidRPr="00565610" w:rsidRDefault="006373B3" w:rsidP="0048568B">
      <w:pPr>
        <w:pStyle w:val="a4"/>
        <w:rPr>
          <w:spacing w:val="-2"/>
          <w:sz w:val="20"/>
        </w:rPr>
      </w:pPr>
    </w:p>
    <w:p w:rsidR="0048568B" w:rsidRPr="00565610" w:rsidRDefault="0048568B" w:rsidP="0048568B">
      <w:pPr>
        <w:pStyle w:val="a4"/>
        <w:rPr>
          <w:spacing w:val="-2"/>
          <w:sz w:val="20"/>
        </w:rPr>
      </w:pPr>
    </w:p>
    <w:p w:rsidR="007F51CC" w:rsidRPr="00565610" w:rsidRDefault="0075539D" w:rsidP="00B007CF">
      <w:pPr>
        <w:pStyle w:val="3"/>
        <w:ind w:firstLine="284"/>
        <w:jc w:val="both"/>
        <w:rPr>
          <w:b/>
          <w:bCs/>
          <w:caps/>
          <w:kern w:val="20"/>
          <w:sz w:val="20"/>
        </w:rPr>
      </w:pPr>
      <w:r w:rsidRPr="001568A4">
        <w:rPr>
          <w:rFonts w:ascii="Times New Roman" w:hAnsi="Times New Roman" w:cs="Times New Roman"/>
          <w:b/>
          <w:sz w:val="20"/>
          <w:szCs w:val="20"/>
        </w:rPr>
        <w:t xml:space="preserve">ШОСТЕ питання порядку денного: </w:t>
      </w:r>
      <w:r w:rsidR="007F51CC" w:rsidRPr="00B007CF">
        <w:rPr>
          <w:rFonts w:ascii="Times New Roman" w:hAnsi="Times New Roman" w:cs="Times New Roman"/>
          <w:b/>
          <w:bCs/>
          <w:caps/>
          <w:kern w:val="20"/>
          <w:sz w:val="20"/>
          <w:szCs w:val="20"/>
        </w:rPr>
        <w:t>Затвердження річного звіту Товариства за 20</w:t>
      </w:r>
      <w:r w:rsidR="00114C3C">
        <w:rPr>
          <w:rFonts w:ascii="Times New Roman" w:hAnsi="Times New Roman" w:cs="Times New Roman"/>
          <w:b/>
          <w:bCs/>
          <w:caps/>
          <w:kern w:val="20"/>
          <w:sz w:val="20"/>
          <w:szCs w:val="20"/>
        </w:rPr>
        <w:t>20</w:t>
      </w:r>
      <w:r w:rsidR="007F51CC" w:rsidRPr="00B007CF">
        <w:rPr>
          <w:rFonts w:ascii="Times New Roman" w:hAnsi="Times New Roman" w:cs="Times New Roman"/>
          <w:b/>
          <w:bCs/>
          <w:caps/>
          <w:kern w:val="20"/>
          <w:sz w:val="20"/>
          <w:szCs w:val="20"/>
        </w:rPr>
        <w:t>рік</w:t>
      </w:r>
      <w:r w:rsidR="007F51CC" w:rsidRPr="00B007CF">
        <w:rPr>
          <w:rFonts w:ascii="Times New Roman" w:hAnsi="Times New Roman" w:cs="Times New Roman"/>
          <w:b/>
          <w:bCs/>
          <w:caps/>
          <w:kern w:val="20"/>
          <w:sz w:val="20"/>
        </w:rPr>
        <w:t>.</w:t>
      </w:r>
      <w:r w:rsidR="007F51CC" w:rsidRPr="00565610">
        <w:rPr>
          <w:b/>
          <w:bCs/>
          <w:caps/>
          <w:kern w:val="20"/>
          <w:sz w:val="20"/>
        </w:rPr>
        <w:t xml:space="preserve"> </w:t>
      </w:r>
    </w:p>
    <w:p w:rsidR="009433A4" w:rsidRPr="00565610" w:rsidRDefault="007326E7" w:rsidP="00005402">
      <w:pPr>
        <w:spacing w:line="240" w:lineRule="auto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</w:rPr>
        <w:t>П</w:t>
      </w:r>
      <w:r w:rsidR="009433A4" w:rsidRPr="00565610">
        <w:rPr>
          <w:rFonts w:ascii="Times New Roman" w:hAnsi="Times New Roman" w:cs="Times New Roman"/>
          <w:bCs/>
          <w:spacing w:val="-2"/>
          <w:sz w:val="20"/>
          <w:szCs w:val="20"/>
        </w:rPr>
        <w:t>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A2699D" w:rsidP="007E13D9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470C87" w:rsidP="002B036E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1 983 738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C875C6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lastRenderedPageBreak/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9433A4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31566B" w:rsidRPr="00565610" w:rsidRDefault="0031566B" w:rsidP="0031566B">
      <w:pPr>
        <w:pStyle w:val="a4"/>
        <w:ind w:firstLine="360"/>
        <w:rPr>
          <w:spacing w:val="-2"/>
          <w:sz w:val="20"/>
        </w:rPr>
      </w:pPr>
    </w:p>
    <w:p w:rsidR="006373B3" w:rsidRPr="00565610" w:rsidRDefault="006373B3" w:rsidP="006373B3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7F51CC" w:rsidRPr="001568A4" w:rsidRDefault="007F51CC" w:rsidP="007F51CC">
      <w:pPr>
        <w:pStyle w:val="a4"/>
        <w:shd w:val="clear" w:color="auto" w:fill="FFFFFF"/>
        <w:ind w:firstLine="284"/>
        <w:rPr>
          <w:bCs/>
          <w:iCs/>
          <w:sz w:val="20"/>
        </w:rPr>
      </w:pPr>
      <w:r w:rsidRPr="001568A4">
        <w:rPr>
          <w:bCs/>
          <w:iCs/>
          <w:sz w:val="20"/>
        </w:rPr>
        <w:t>Затвердити річний звіт Товариства за 20</w:t>
      </w:r>
      <w:r w:rsidR="00114C3C">
        <w:rPr>
          <w:bCs/>
          <w:iCs/>
          <w:sz w:val="20"/>
        </w:rPr>
        <w:t>20</w:t>
      </w:r>
      <w:r w:rsidRPr="001568A4">
        <w:rPr>
          <w:bCs/>
          <w:iCs/>
          <w:sz w:val="20"/>
        </w:rPr>
        <w:t xml:space="preserve"> рік.</w:t>
      </w:r>
    </w:p>
    <w:p w:rsidR="00B53EE6" w:rsidRPr="00565610" w:rsidRDefault="00B53EE6" w:rsidP="00AC2FA9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C875C6" w:rsidRPr="00565610" w:rsidRDefault="007326E7" w:rsidP="0032626E">
      <w:pPr>
        <w:spacing w:line="240" w:lineRule="auto"/>
        <w:ind w:firstLine="284"/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СЬОМЕ</w:t>
      </w:r>
      <w:r w:rsidR="00C875C6" w:rsidRPr="00565610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="00C875C6" w:rsidRPr="00565610">
        <w:rPr>
          <w:rFonts w:ascii="Times New Roman" w:hAnsi="Times New Roman" w:cs="Times New Roman"/>
          <w:b/>
          <w:bCs/>
          <w:caps/>
          <w:sz w:val="20"/>
          <w:szCs w:val="20"/>
        </w:rPr>
        <w:t>Розподіл прибутку і збитків Товариства за 20</w:t>
      </w:r>
      <w:r w:rsidR="00114C3C">
        <w:rPr>
          <w:rFonts w:ascii="Times New Roman" w:hAnsi="Times New Roman" w:cs="Times New Roman"/>
          <w:b/>
          <w:bCs/>
          <w:caps/>
          <w:sz w:val="20"/>
          <w:szCs w:val="20"/>
        </w:rPr>
        <w:t>20</w:t>
      </w:r>
      <w:r w:rsidR="00C875C6" w:rsidRPr="00565610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рік</w:t>
      </w:r>
      <w:r w:rsidR="00C875C6" w:rsidRPr="00565610">
        <w:rPr>
          <w:rFonts w:ascii="Times New Roman" w:hAnsi="Times New Roman" w:cs="Times New Roman"/>
          <w:b/>
          <w:bCs/>
          <w:caps/>
          <w:sz w:val="20"/>
        </w:rPr>
        <w:t>.</w:t>
      </w:r>
    </w:p>
    <w:p w:rsidR="00C875C6" w:rsidRPr="00565610" w:rsidRDefault="00C875C6" w:rsidP="0032626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7E13D9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</w:t>
            </w:r>
            <w:r w:rsidR="007E13D9">
              <w:rPr>
                <w:sz w:val="20"/>
              </w:rPr>
              <w:t>трувалися для участі  у Зборах</w:t>
            </w:r>
          </w:p>
        </w:tc>
      </w:tr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470C87" w:rsidP="001873A5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1 983 738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C875C6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C875C6" w:rsidRPr="00565610" w:rsidRDefault="00C875C6" w:rsidP="00C875C6">
      <w:pPr>
        <w:pStyle w:val="a4"/>
        <w:ind w:firstLine="360"/>
        <w:rPr>
          <w:spacing w:val="-2"/>
          <w:sz w:val="20"/>
        </w:rPr>
      </w:pPr>
    </w:p>
    <w:p w:rsidR="00C875C6" w:rsidRPr="00565610" w:rsidRDefault="00C875C6" w:rsidP="00C875C6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114C3C" w:rsidRPr="00114C3C" w:rsidRDefault="00114C3C" w:rsidP="00114C3C">
      <w:pPr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4C3C">
        <w:rPr>
          <w:rFonts w:ascii="Times New Roman" w:hAnsi="Times New Roman" w:cs="Times New Roman"/>
          <w:iCs/>
          <w:sz w:val="20"/>
          <w:szCs w:val="20"/>
        </w:rPr>
        <w:t>Затвердити прибуток Товариства за 2020 рік у сумі 268,6 тис. грн. Направити 100% отриманого прибутку на використання в господарській діяльності Товариства.</w:t>
      </w:r>
    </w:p>
    <w:p w:rsidR="00C875C6" w:rsidRDefault="00C875C6" w:rsidP="003A49FD">
      <w:pPr>
        <w:pStyle w:val="a4"/>
        <w:ind w:firstLine="360"/>
        <w:rPr>
          <w:bCs/>
          <w:sz w:val="20"/>
          <w:u w:val="single"/>
        </w:rPr>
      </w:pPr>
    </w:p>
    <w:p w:rsidR="001568A4" w:rsidRPr="001568A4" w:rsidRDefault="007326E7" w:rsidP="001568A4">
      <w:pPr>
        <w:pStyle w:val="31"/>
        <w:shd w:val="clear" w:color="auto" w:fill="FFFFFF"/>
        <w:ind w:left="0"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ВОСЬМЕ</w:t>
      </w:r>
      <w:r w:rsidR="001568A4" w:rsidRPr="00565610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="001568A4" w:rsidRPr="001568A4">
        <w:rPr>
          <w:rFonts w:ascii="Times New Roman" w:hAnsi="Times New Roman" w:cs="Times New Roman"/>
          <w:b/>
          <w:caps/>
          <w:sz w:val="20"/>
          <w:szCs w:val="20"/>
        </w:rPr>
        <w:t>Затвердження значних правочинів, які були укладені Товариством протягом року.</w:t>
      </w:r>
    </w:p>
    <w:p w:rsidR="001568A4" w:rsidRPr="00565610" w:rsidRDefault="001568A4" w:rsidP="001568A4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73"/>
        <w:gridCol w:w="3373"/>
      </w:tblGrid>
      <w:tr w:rsidR="007E13D9" w:rsidRPr="00565610" w:rsidTr="007E13D9">
        <w:tc>
          <w:tcPr>
            <w:tcW w:w="3391" w:type="dxa"/>
            <w:shd w:val="clear" w:color="auto" w:fill="auto"/>
          </w:tcPr>
          <w:p w:rsidR="007E13D9" w:rsidRPr="00565610" w:rsidRDefault="007E13D9" w:rsidP="00042890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7E13D9" w:rsidRPr="00565610" w:rsidRDefault="007E13D9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73" w:type="dxa"/>
            <w:shd w:val="clear" w:color="auto" w:fill="auto"/>
          </w:tcPr>
          <w:p w:rsidR="007E13D9" w:rsidRPr="005C49DD" w:rsidRDefault="007E13D9" w:rsidP="0044717F">
            <w:pPr>
              <w:pStyle w:val="a4"/>
              <w:rPr>
                <w:spacing w:val="-2"/>
                <w:sz w:val="18"/>
                <w:szCs w:val="18"/>
              </w:rPr>
            </w:pPr>
            <w:r w:rsidRPr="005C49DD">
              <w:rPr>
                <w:spacing w:val="-2"/>
                <w:sz w:val="18"/>
                <w:szCs w:val="18"/>
              </w:rPr>
              <w:t xml:space="preserve">Відсоток від </w:t>
            </w:r>
            <w:r w:rsidRPr="005C49DD">
              <w:rPr>
                <w:sz w:val="18"/>
                <w:szCs w:val="18"/>
              </w:rPr>
              <w:t>загальної кількості голосів акціонерів, які зареєструвалися для участі  у Зборах</w:t>
            </w:r>
          </w:p>
        </w:tc>
      </w:tr>
      <w:tr w:rsidR="007E13D9" w:rsidRPr="00565610" w:rsidTr="007E13D9">
        <w:tc>
          <w:tcPr>
            <w:tcW w:w="3391" w:type="dxa"/>
            <w:shd w:val="clear" w:color="auto" w:fill="auto"/>
          </w:tcPr>
          <w:p w:rsidR="007E13D9" w:rsidRPr="00565610" w:rsidRDefault="007E13D9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73" w:type="dxa"/>
            <w:shd w:val="clear" w:color="auto" w:fill="auto"/>
          </w:tcPr>
          <w:p w:rsidR="007E13D9" w:rsidRPr="00565610" w:rsidRDefault="007E13D9" w:rsidP="00042890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1 983 738</w:t>
            </w:r>
          </w:p>
        </w:tc>
        <w:tc>
          <w:tcPr>
            <w:tcW w:w="3373" w:type="dxa"/>
            <w:shd w:val="clear" w:color="auto" w:fill="auto"/>
          </w:tcPr>
          <w:p w:rsidR="007E13D9" w:rsidRPr="005C49DD" w:rsidRDefault="007E13D9" w:rsidP="0044717F">
            <w:pPr>
              <w:pStyle w:val="a4"/>
              <w:rPr>
                <w:spacing w:val="-2"/>
                <w:sz w:val="20"/>
              </w:rPr>
            </w:pPr>
            <w:r w:rsidRPr="005C49DD">
              <w:rPr>
                <w:spacing w:val="-2"/>
                <w:sz w:val="20"/>
              </w:rPr>
              <w:t>100</w:t>
            </w:r>
          </w:p>
        </w:tc>
      </w:tr>
      <w:tr w:rsidR="001568A4" w:rsidRPr="00565610" w:rsidTr="007E13D9">
        <w:tc>
          <w:tcPr>
            <w:tcW w:w="3391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73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1568A4" w:rsidRPr="00565610" w:rsidTr="007E13D9">
        <w:tc>
          <w:tcPr>
            <w:tcW w:w="3391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73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1568A4" w:rsidRPr="00565610" w:rsidTr="007E13D9">
        <w:tc>
          <w:tcPr>
            <w:tcW w:w="3391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73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1568A4" w:rsidRPr="00565610" w:rsidTr="007E13D9">
        <w:tc>
          <w:tcPr>
            <w:tcW w:w="3391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73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1568A4" w:rsidRPr="00565610" w:rsidRDefault="001568A4" w:rsidP="001568A4">
      <w:pPr>
        <w:pStyle w:val="a4"/>
        <w:ind w:firstLine="360"/>
        <w:rPr>
          <w:spacing w:val="-2"/>
          <w:sz w:val="20"/>
        </w:rPr>
      </w:pPr>
    </w:p>
    <w:p w:rsidR="001568A4" w:rsidRPr="00565610" w:rsidRDefault="001568A4" w:rsidP="001568A4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1568A4" w:rsidRPr="001568A4" w:rsidRDefault="001568A4" w:rsidP="001568A4">
      <w:pPr>
        <w:pStyle w:val="31"/>
        <w:ind w:left="0" w:firstLine="284"/>
        <w:rPr>
          <w:rFonts w:ascii="Times New Roman" w:hAnsi="Times New Roman" w:cs="Times New Roman"/>
          <w:sz w:val="20"/>
        </w:rPr>
      </w:pPr>
      <w:r w:rsidRPr="001568A4">
        <w:rPr>
          <w:rFonts w:ascii="Times New Roman" w:hAnsi="Times New Roman" w:cs="Times New Roman"/>
          <w:sz w:val="20"/>
        </w:rPr>
        <w:t xml:space="preserve">Затвердити значні правочини, </w:t>
      </w:r>
      <w:r w:rsidR="00F65F0E">
        <w:rPr>
          <w:rFonts w:ascii="Times New Roman" w:hAnsi="Times New Roman" w:cs="Times New Roman"/>
          <w:sz w:val="20"/>
        </w:rPr>
        <w:t>які були укладені Товариством протягом року</w:t>
      </w:r>
      <w:r w:rsidRPr="001568A4">
        <w:rPr>
          <w:rFonts w:ascii="Times New Roman" w:hAnsi="Times New Roman" w:cs="Times New Roman"/>
          <w:sz w:val="20"/>
        </w:rPr>
        <w:t>.</w:t>
      </w:r>
    </w:p>
    <w:p w:rsidR="001568A4" w:rsidRDefault="001568A4" w:rsidP="000158DE">
      <w:pPr>
        <w:pStyle w:val="31"/>
        <w:shd w:val="clear" w:color="auto" w:fill="FFFFFF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58DE" w:rsidRPr="00565610" w:rsidRDefault="00F65F0E" w:rsidP="000158DE">
      <w:pPr>
        <w:pStyle w:val="31"/>
        <w:shd w:val="clear" w:color="auto" w:fill="FFFFFF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ДЕВ</w:t>
      </w:r>
      <w:r w:rsidRPr="00F65F0E">
        <w:rPr>
          <w:rFonts w:ascii="Times New Roman" w:hAnsi="Times New Roman" w:cs="Times New Roman"/>
          <w:b/>
          <w:sz w:val="20"/>
          <w:szCs w:val="20"/>
          <w:lang w:val="ru-RU"/>
        </w:rPr>
        <w:t>’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ЯТЕ</w:t>
      </w:r>
      <w:r w:rsidR="000158DE" w:rsidRPr="00565610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="000158DE" w:rsidRPr="00565610">
        <w:rPr>
          <w:rFonts w:ascii="Times New Roman" w:hAnsi="Times New Roman" w:cs="Times New Roman"/>
          <w:b/>
          <w:caps/>
          <w:sz w:val="20"/>
          <w:szCs w:val="20"/>
        </w:rPr>
        <w:t>Прийняття рішення про 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особи уповноваженої на укладання (підписання) значних правочинів.</w:t>
      </w:r>
    </w:p>
    <w:p w:rsidR="000158DE" w:rsidRPr="00565610" w:rsidRDefault="000158DE" w:rsidP="000158DE">
      <w:pPr>
        <w:pStyle w:val="WW-3"/>
        <w:shd w:val="clear" w:color="auto" w:fill="FFFFFF"/>
        <w:ind w:firstLine="284"/>
        <w:rPr>
          <w:sz w:val="20"/>
        </w:rPr>
      </w:pPr>
    </w:p>
    <w:p w:rsidR="000158DE" w:rsidRPr="00565610" w:rsidRDefault="000158DE" w:rsidP="000158D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73"/>
        <w:gridCol w:w="3373"/>
      </w:tblGrid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3A49FD" w:rsidP="002434D2">
            <w:pPr>
              <w:pStyle w:val="a4"/>
              <w:rPr>
                <w:spacing w:val="-2"/>
                <w:sz w:val="20"/>
              </w:rPr>
            </w:pPr>
            <w:r w:rsidRPr="00AA5D87">
              <w:rPr>
                <w:spacing w:val="-2"/>
                <w:sz w:val="20"/>
                <w:szCs w:val="22"/>
              </w:rPr>
              <w:t xml:space="preserve">Відсоток від </w:t>
            </w:r>
            <w:r>
              <w:rPr>
                <w:sz w:val="20"/>
                <w:szCs w:val="24"/>
              </w:rPr>
              <w:t>загальної кількості голосів</w:t>
            </w:r>
          </w:p>
        </w:tc>
      </w:tr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470C87" w:rsidP="002434D2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1 983 738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7E13D9" w:rsidP="002434D2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  <w:szCs w:val="22"/>
              </w:rPr>
              <w:t>72,64</w:t>
            </w:r>
          </w:p>
        </w:tc>
      </w:tr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lastRenderedPageBreak/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0158DE" w:rsidRPr="00565610" w:rsidRDefault="000158DE" w:rsidP="000158DE">
      <w:pPr>
        <w:pStyle w:val="a4"/>
        <w:ind w:firstLine="360"/>
        <w:rPr>
          <w:spacing w:val="-2"/>
          <w:sz w:val="20"/>
        </w:rPr>
      </w:pPr>
    </w:p>
    <w:p w:rsidR="000158DE" w:rsidRPr="00565610" w:rsidRDefault="000158DE" w:rsidP="000158DE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7E13D9" w:rsidRPr="007E13D9" w:rsidRDefault="007E13D9" w:rsidP="007E13D9">
      <w:pPr>
        <w:pStyle w:val="ab"/>
        <w:ind w:firstLine="284"/>
        <w:jc w:val="both"/>
        <w:rPr>
          <w:rFonts w:ascii="Times New Roman" w:hAnsi="Times New Roman"/>
          <w:b w:val="0"/>
          <w:bCs w:val="0"/>
          <w:iCs/>
          <w:sz w:val="20"/>
          <w:szCs w:val="20"/>
        </w:rPr>
      </w:pPr>
      <w:r w:rsidRPr="007E13D9">
        <w:rPr>
          <w:rStyle w:val="normaltextrun"/>
          <w:b w:val="0"/>
          <w:bCs w:val="0"/>
          <w:iCs/>
          <w:sz w:val="20"/>
          <w:szCs w:val="20"/>
        </w:rPr>
        <w:t xml:space="preserve">Попередньо надати згоду на вчинення Товариством протягом одного року з дати прийняття цього рішення Загальними зборами наступних правочинів: продаж рухомого та нерухомого майна, відчуження (продаж) земельних ділянок, поділ земельних ділянок, вступ майном, земельними ділянками Товариства до інших підприємств та товариств, отримання кредитів, </w:t>
      </w:r>
      <w:r w:rsidRPr="007E13D9">
        <w:rPr>
          <w:rStyle w:val="apple-converted-space"/>
          <w:b w:val="0"/>
          <w:bCs w:val="0"/>
          <w:iCs/>
          <w:sz w:val="20"/>
          <w:szCs w:val="20"/>
        </w:rPr>
        <w:t> </w:t>
      </w:r>
      <w:r w:rsidRPr="007E13D9">
        <w:rPr>
          <w:rStyle w:val="normaltextrun"/>
          <w:b w:val="0"/>
          <w:bCs w:val="0"/>
          <w:iCs/>
          <w:sz w:val="20"/>
          <w:szCs w:val="20"/>
        </w:rPr>
        <w:t xml:space="preserve">та здійснення будь-яких інших значних правочинів з іншими суб’єктами господарювання  граничною сукупною вартістю, що не перевищуватиме </w:t>
      </w:r>
      <w:r w:rsidRPr="007E13D9">
        <w:rPr>
          <w:rStyle w:val="normaltextrun"/>
          <w:b w:val="0"/>
          <w:bCs w:val="0"/>
          <w:iCs/>
          <w:sz w:val="20"/>
          <w:szCs w:val="20"/>
          <w:lang w:val="ru-RU"/>
        </w:rPr>
        <w:t xml:space="preserve">5,0 </w:t>
      </w:r>
      <w:r w:rsidRPr="007E13D9">
        <w:rPr>
          <w:rStyle w:val="normaltextrun"/>
          <w:b w:val="0"/>
          <w:bCs w:val="0"/>
          <w:iCs/>
          <w:sz w:val="20"/>
          <w:szCs w:val="20"/>
        </w:rPr>
        <w:t>млн. грн</w:t>
      </w:r>
      <w:r w:rsidRPr="007E13D9">
        <w:rPr>
          <w:rStyle w:val="normaltextrun"/>
          <w:b w:val="0"/>
          <w:bCs w:val="0"/>
          <w:iCs/>
          <w:sz w:val="20"/>
          <w:szCs w:val="20"/>
          <w:lang w:val="ru-RU"/>
        </w:rPr>
        <w:t>.</w:t>
      </w:r>
      <w:r w:rsidRPr="007E13D9">
        <w:rPr>
          <w:rStyle w:val="normaltextrun"/>
          <w:b w:val="0"/>
          <w:bCs w:val="0"/>
          <w:iCs/>
          <w:sz w:val="20"/>
          <w:szCs w:val="20"/>
        </w:rPr>
        <w:t xml:space="preserve"> Надати згоду</w:t>
      </w:r>
      <w:r w:rsidRPr="007E13D9">
        <w:rPr>
          <w:rStyle w:val="normaltextrun"/>
          <w:b w:val="0"/>
          <w:bCs w:val="0"/>
          <w:iCs/>
          <w:sz w:val="20"/>
          <w:szCs w:val="20"/>
          <w:lang w:val="ru-RU"/>
        </w:rPr>
        <w:t xml:space="preserve"> </w:t>
      </w:r>
      <w:r w:rsidRPr="007E13D9">
        <w:rPr>
          <w:rStyle w:val="normaltextrun"/>
          <w:b w:val="0"/>
          <w:bCs w:val="0"/>
          <w:iCs/>
          <w:sz w:val="20"/>
          <w:szCs w:val="20"/>
        </w:rPr>
        <w:t xml:space="preserve">та уповноважити Директора Товариства </w:t>
      </w:r>
      <w:proofErr w:type="spellStart"/>
      <w:r w:rsidRPr="007E13D9">
        <w:rPr>
          <w:rStyle w:val="spellingerror"/>
          <w:b w:val="0"/>
          <w:bCs w:val="0"/>
          <w:iCs/>
          <w:sz w:val="20"/>
          <w:szCs w:val="20"/>
        </w:rPr>
        <w:t>Сігнаєвського</w:t>
      </w:r>
      <w:proofErr w:type="spellEnd"/>
      <w:r w:rsidRPr="007E13D9">
        <w:rPr>
          <w:rStyle w:val="spellingerror"/>
          <w:b w:val="0"/>
          <w:bCs w:val="0"/>
          <w:iCs/>
          <w:sz w:val="20"/>
          <w:szCs w:val="20"/>
        </w:rPr>
        <w:t xml:space="preserve"> </w:t>
      </w:r>
      <w:r w:rsidRPr="007E13D9">
        <w:rPr>
          <w:rStyle w:val="normaltextrun"/>
          <w:b w:val="0"/>
          <w:bCs w:val="0"/>
          <w:iCs/>
          <w:sz w:val="20"/>
          <w:szCs w:val="20"/>
        </w:rPr>
        <w:t>Юрія Миколайовича на укладання (підписання)</w:t>
      </w:r>
      <w:r w:rsidRPr="007E13D9">
        <w:rPr>
          <w:rStyle w:val="apple-converted-space"/>
          <w:b w:val="0"/>
          <w:bCs w:val="0"/>
          <w:iCs/>
          <w:sz w:val="20"/>
          <w:szCs w:val="20"/>
        </w:rPr>
        <w:t> </w:t>
      </w:r>
      <w:r w:rsidRPr="007E13D9">
        <w:rPr>
          <w:rStyle w:val="normaltextrun"/>
          <w:b w:val="0"/>
          <w:bCs w:val="0"/>
          <w:iCs/>
          <w:sz w:val="20"/>
          <w:szCs w:val="20"/>
        </w:rPr>
        <w:t xml:space="preserve">попередньо схвалених в цьому пункті порядку денного значних правочинів з усіма змінами та доповненнями до них. </w:t>
      </w:r>
    </w:p>
    <w:p w:rsidR="000158DE" w:rsidRDefault="000158DE" w:rsidP="007E13D9">
      <w:pPr>
        <w:pStyle w:val="ab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7E13D9" w:rsidRPr="007E13D9" w:rsidRDefault="007E13D9" w:rsidP="00DE2214">
      <w:pPr>
        <w:pStyle w:val="31"/>
        <w:ind w:left="0"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7E13D9">
        <w:rPr>
          <w:rFonts w:ascii="Times New Roman" w:hAnsi="Times New Roman" w:cs="Times New Roman"/>
          <w:b/>
          <w:sz w:val="20"/>
          <w:szCs w:val="20"/>
        </w:rPr>
        <w:t>ДЕС</w:t>
      </w:r>
      <w:r w:rsidRPr="007E13D9">
        <w:rPr>
          <w:rFonts w:ascii="Times New Roman" w:hAnsi="Times New Roman" w:cs="Times New Roman"/>
          <w:b/>
          <w:sz w:val="20"/>
          <w:szCs w:val="20"/>
          <w:lang w:val="ru-RU"/>
        </w:rPr>
        <w:t>ЯТЕ</w:t>
      </w:r>
      <w:r w:rsidRPr="007E13D9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Pr="007E13D9">
        <w:rPr>
          <w:rFonts w:ascii="Times New Roman" w:hAnsi="Times New Roman" w:cs="Times New Roman"/>
          <w:b/>
          <w:caps/>
          <w:sz w:val="20"/>
          <w:szCs w:val="20"/>
        </w:rPr>
        <w:t xml:space="preserve">Прийняття рішення про припинення повноважень Наглядової ради Товариства. </w:t>
      </w:r>
    </w:p>
    <w:p w:rsidR="007E13D9" w:rsidRPr="00565610" w:rsidRDefault="007E13D9" w:rsidP="007E13D9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73"/>
        <w:gridCol w:w="3373"/>
      </w:tblGrid>
      <w:tr w:rsidR="007E13D9" w:rsidRPr="00565610" w:rsidTr="007E13D9">
        <w:tc>
          <w:tcPr>
            <w:tcW w:w="3391" w:type="dxa"/>
            <w:shd w:val="clear" w:color="auto" w:fill="auto"/>
          </w:tcPr>
          <w:p w:rsidR="007E13D9" w:rsidRPr="00565610" w:rsidRDefault="007E13D9" w:rsidP="0044717F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7E13D9" w:rsidRPr="00565610" w:rsidRDefault="007E13D9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73" w:type="dxa"/>
            <w:shd w:val="clear" w:color="auto" w:fill="auto"/>
          </w:tcPr>
          <w:p w:rsidR="007E13D9" w:rsidRPr="005C49DD" w:rsidRDefault="007E13D9" w:rsidP="0044717F">
            <w:pPr>
              <w:pStyle w:val="a4"/>
              <w:rPr>
                <w:spacing w:val="-2"/>
                <w:sz w:val="18"/>
                <w:szCs w:val="18"/>
              </w:rPr>
            </w:pPr>
            <w:r w:rsidRPr="005C49DD">
              <w:rPr>
                <w:spacing w:val="-2"/>
                <w:sz w:val="18"/>
                <w:szCs w:val="18"/>
              </w:rPr>
              <w:t xml:space="preserve">Відсоток від </w:t>
            </w:r>
            <w:r w:rsidRPr="005C49DD">
              <w:rPr>
                <w:sz w:val="18"/>
                <w:szCs w:val="18"/>
              </w:rPr>
              <w:t>загальної кількості голосів акціонерів, які зареєструвалися для участі  у Зборах</w:t>
            </w:r>
          </w:p>
        </w:tc>
      </w:tr>
      <w:tr w:rsidR="007E13D9" w:rsidRPr="00565610" w:rsidTr="007E13D9">
        <w:tc>
          <w:tcPr>
            <w:tcW w:w="3391" w:type="dxa"/>
            <w:shd w:val="clear" w:color="auto" w:fill="auto"/>
          </w:tcPr>
          <w:p w:rsidR="007E13D9" w:rsidRPr="00565610" w:rsidRDefault="007E13D9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73" w:type="dxa"/>
            <w:shd w:val="clear" w:color="auto" w:fill="auto"/>
          </w:tcPr>
          <w:p w:rsidR="007E13D9" w:rsidRPr="00565610" w:rsidRDefault="007E13D9" w:rsidP="0044717F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1 983 738</w:t>
            </w:r>
          </w:p>
        </w:tc>
        <w:tc>
          <w:tcPr>
            <w:tcW w:w="3373" w:type="dxa"/>
            <w:shd w:val="clear" w:color="auto" w:fill="auto"/>
          </w:tcPr>
          <w:p w:rsidR="007E13D9" w:rsidRPr="005C49DD" w:rsidRDefault="007E13D9" w:rsidP="0044717F">
            <w:pPr>
              <w:pStyle w:val="a4"/>
              <w:rPr>
                <w:spacing w:val="-2"/>
                <w:sz w:val="20"/>
              </w:rPr>
            </w:pPr>
            <w:r w:rsidRPr="005C49DD">
              <w:rPr>
                <w:spacing w:val="-2"/>
                <w:sz w:val="20"/>
              </w:rPr>
              <w:t>100</w:t>
            </w:r>
          </w:p>
        </w:tc>
      </w:tr>
      <w:tr w:rsidR="007E13D9" w:rsidRPr="00565610" w:rsidTr="007E13D9">
        <w:tc>
          <w:tcPr>
            <w:tcW w:w="3391" w:type="dxa"/>
            <w:shd w:val="clear" w:color="auto" w:fill="auto"/>
          </w:tcPr>
          <w:p w:rsidR="007E13D9" w:rsidRPr="00565610" w:rsidRDefault="007E13D9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73" w:type="dxa"/>
            <w:shd w:val="clear" w:color="auto" w:fill="auto"/>
          </w:tcPr>
          <w:p w:rsidR="007E13D9" w:rsidRPr="00565610" w:rsidRDefault="007E13D9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7E13D9" w:rsidRPr="00565610" w:rsidRDefault="007E13D9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7E13D9" w:rsidRPr="00565610" w:rsidTr="007E13D9">
        <w:tc>
          <w:tcPr>
            <w:tcW w:w="3391" w:type="dxa"/>
            <w:shd w:val="clear" w:color="auto" w:fill="auto"/>
          </w:tcPr>
          <w:p w:rsidR="007E13D9" w:rsidRPr="00565610" w:rsidRDefault="007E13D9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73" w:type="dxa"/>
            <w:shd w:val="clear" w:color="auto" w:fill="auto"/>
          </w:tcPr>
          <w:p w:rsidR="007E13D9" w:rsidRPr="00565610" w:rsidRDefault="007E13D9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7E13D9" w:rsidRPr="00565610" w:rsidRDefault="007E13D9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7E13D9" w:rsidRPr="00565610" w:rsidTr="007E13D9">
        <w:tc>
          <w:tcPr>
            <w:tcW w:w="3391" w:type="dxa"/>
            <w:shd w:val="clear" w:color="auto" w:fill="auto"/>
          </w:tcPr>
          <w:p w:rsidR="007E13D9" w:rsidRPr="00565610" w:rsidRDefault="007E13D9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73" w:type="dxa"/>
            <w:shd w:val="clear" w:color="auto" w:fill="auto"/>
          </w:tcPr>
          <w:p w:rsidR="007E13D9" w:rsidRPr="00565610" w:rsidRDefault="007E13D9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7E13D9" w:rsidRPr="00565610" w:rsidRDefault="007E13D9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7E13D9" w:rsidRPr="00565610" w:rsidTr="007E13D9">
        <w:tc>
          <w:tcPr>
            <w:tcW w:w="3391" w:type="dxa"/>
            <w:shd w:val="clear" w:color="auto" w:fill="auto"/>
          </w:tcPr>
          <w:p w:rsidR="007E13D9" w:rsidRPr="00565610" w:rsidRDefault="007E13D9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73" w:type="dxa"/>
            <w:shd w:val="clear" w:color="auto" w:fill="auto"/>
          </w:tcPr>
          <w:p w:rsidR="007E13D9" w:rsidRPr="00565610" w:rsidRDefault="007E13D9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7E13D9" w:rsidRPr="00565610" w:rsidRDefault="007E13D9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7E13D9" w:rsidRPr="00565610" w:rsidRDefault="007E13D9" w:rsidP="007E13D9">
      <w:pPr>
        <w:pStyle w:val="a4"/>
        <w:ind w:firstLine="360"/>
        <w:rPr>
          <w:spacing w:val="-2"/>
          <w:sz w:val="20"/>
        </w:rPr>
      </w:pPr>
    </w:p>
    <w:p w:rsidR="007E13D9" w:rsidRPr="00565610" w:rsidRDefault="007E13D9" w:rsidP="007E13D9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7E13D9" w:rsidRPr="007E13D9" w:rsidRDefault="007E13D9" w:rsidP="007E13D9">
      <w:pPr>
        <w:pStyle w:val="31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13D9">
        <w:rPr>
          <w:rFonts w:ascii="Times New Roman" w:hAnsi="Times New Roman" w:cs="Times New Roman"/>
          <w:sz w:val="20"/>
          <w:szCs w:val="20"/>
        </w:rPr>
        <w:t xml:space="preserve">У зв’язку із закінченням терміну перебування на посаді припинити повноваження Наглядової ради Товариства у складі голова Наглядової ради Заремба Світлана Миколаївна, члени Наглядової ради </w:t>
      </w:r>
      <w:proofErr w:type="spellStart"/>
      <w:r w:rsidRPr="007E13D9">
        <w:rPr>
          <w:rFonts w:ascii="Times New Roman" w:hAnsi="Times New Roman" w:cs="Times New Roman"/>
          <w:sz w:val="20"/>
          <w:szCs w:val="20"/>
        </w:rPr>
        <w:t>Сігнаєвський</w:t>
      </w:r>
      <w:proofErr w:type="spellEnd"/>
      <w:r w:rsidRPr="007E13D9">
        <w:rPr>
          <w:rFonts w:ascii="Times New Roman" w:hAnsi="Times New Roman" w:cs="Times New Roman"/>
          <w:sz w:val="20"/>
          <w:szCs w:val="20"/>
        </w:rPr>
        <w:t xml:space="preserve"> Роман Юрійович, </w:t>
      </w:r>
      <w:proofErr w:type="spellStart"/>
      <w:r w:rsidRPr="007E13D9">
        <w:rPr>
          <w:rFonts w:ascii="Times New Roman" w:hAnsi="Times New Roman" w:cs="Times New Roman"/>
          <w:sz w:val="20"/>
          <w:szCs w:val="20"/>
        </w:rPr>
        <w:t>Сігнаєвська</w:t>
      </w:r>
      <w:proofErr w:type="spellEnd"/>
      <w:r w:rsidRPr="007E13D9">
        <w:rPr>
          <w:rFonts w:ascii="Times New Roman" w:hAnsi="Times New Roman" w:cs="Times New Roman"/>
          <w:sz w:val="20"/>
          <w:szCs w:val="20"/>
        </w:rPr>
        <w:t xml:space="preserve"> Марина Іванівна.</w:t>
      </w:r>
    </w:p>
    <w:p w:rsidR="007E13D9" w:rsidRPr="00CD2111" w:rsidRDefault="007E13D9" w:rsidP="007E13D9">
      <w:pPr>
        <w:pStyle w:val="a4"/>
        <w:ind w:firstLine="284"/>
        <w:rPr>
          <w:b/>
          <w:bCs/>
          <w:sz w:val="20"/>
          <w:u w:val="single"/>
        </w:rPr>
      </w:pPr>
    </w:p>
    <w:p w:rsidR="00DE2214" w:rsidRPr="007E13D9" w:rsidRDefault="00DE2214" w:rsidP="00DE2214">
      <w:pPr>
        <w:pStyle w:val="31"/>
        <w:ind w:left="0"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ОДИНАДЦЯТЕ </w:t>
      </w:r>
      <w:r w:rsidRPr="007E13D9">
        <w:rPr>
          <w:rFonts w:ascii="Times New Roman" w:hAnsi="Times New Roman" w:cs="Times New Roman"/>
          <w:b/>
          <w:sz w:val="20"/>
          <w:szCs w:val="20"/>
        </w:rPr>
        <w:t xml:space="preserve">питання порядку денного: </w:t>
      </w:r>
      <w:r w:rsidR="007C2827" w:rsidRPr="007C2827">
        <w:rPr>
          <w:rFonts w:ascii="Times New Roman" w:hAnsi="Times New Roman" w:cs="Times New Roman"/>
          <w:b/>
          <w:caps/>
          <w:sz w:val="20"/>
          <w:szCs w:val="20"/>
        </w:rPr>
        <w:t>Обрання членів Наглядової ради Товариства.</w:t>
      </w:r>
    </w:p>
    <w:p w:rsidR="007C2827" w:rsidRPr="00DE38BD" w:rsidRDefault="007C2827" w:rsidP="0044717F">
      <w:pPr>
        <w:pStyle w:val="a4"/>
        <w:ind w:firstLine="284"/>
        <w:rPr>
          <w:b/>
          <w:bCs/>
          <w:caps/>
          <w:spacing w:val="-2"/>
          <w:sz w:val="20"/>
          <w:szCs w:val="22"/>
        </w:rPr>
      </w:pPr>
      <w:r>
        <w:rPr>
          <w:b/>
          <w:bCs/>
          <w:spacing w:val="-2"/>
          <w:sz w:val="20"/>
          <w:szCs w:val="22"/>
        </w:rPr>
        <w:t xml:space="preserve">Кандидатура </w:t>
      </w:r>
      <w:r w:rsidRPr="00DE38BD">
        <w:rPr>
          <w:b/>
          <w:caps/>
          <w:sz w:val="20"/>
        </w:rPr>
        <w:t>Заремби Світлани Миколаївни</w:t>
      </w:r>
    </w:p>
    <w:p w:rsidR="007C2827" w:rsidRPr="001F057E" w:rsidRDefault="007C2827" w:rsidP="007C2827">
      <w:pPr>
        <w:pStyle w:val="a4"/>
        <w:ind w:firstLine="284"/>
        <w:rPr>
          <w:b/>
          <w:bCs/>
          <w:spacing w:val="-2"/>
          <w:sz w:val="20"/>
          <w:szCs w:val="22"/>
        </w:rPr>
      </w:pPr>
      <w:r w:rsidRPr="001F057E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73"/>
        <w:gridCol w:w="3373"/>
      </w:tblGrid>
      <w:tr w:rsidR="00DE2214" w:rsidRPr="00565610" w:rsidTr="0044717F">
        <w:tc>
          <w:tcPr>
            <w:tcW w:w="3391" w:type="dxa"/>
            <w:shd w:val="clear" w:color="auto" w:fill="auto"/>
          </w:tcPr>
          <w:p w:rsidR="00DE2214" w:rsidRPr="00565610" w:rsidRDefault="00DE2214" w:rsidP="0044717F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DE2214" w:rsidRPr="00565610" w:rsidRDefault="00DE2214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73" w:type="dxa"/>
            <w:shd w:val="clear" w:color="auto" w:fill="auto"/>
          </w:tcPr>
          <w:p w:rsidR="00DE2214" w:rsidRPr="005C49DD" w:rsidRDefault="00DE2214" w:rsidP="0044717F">
            <w:pPr>
              <w:pStyle w:val="a4"/>
              <w:rPr>
                <w:spacing w:val="-2"/>
                <w:sz w:val="18"/>
                <w:szCs w:val="18"/>
              </w:rPr>
            </w:pPr>
            <w:r w:rsidRPr="005C49DD">
              <w:rPr>
                <w:spacing w:val="-2"/>
                <w:sz w:val="18"/>
                <w:szCs w:val="18"/>
              </w:rPr>
              <w:t xml:space="preserve">Відсоток від </w:t>
            </w:r>
            <w:r w:rsidRPr="005C49DD">
              <w:rPr>
                <w:sz w:val="18"/>
                <w:szCs w:val="18"/>
              </w:rPr>
              <w:t>загальної кількості голосів акціонерів, які зареєструвалися для участі  у Зборах</w:t>
            </w:r>
          </w:p>
        </w:tc>
      </w:tr>
      <w:tr w:rsidR="00DE2214" w:rsidRPr="00565610" w:rsidTr="0044717F">
        <w:tc>
          <w:tcPr>
            <w:tcW w:w="3391" w:type="dxa"/>
            <w:shd w:val="clear" w:color="auto" w:fill="auto"/>
          </w:tcPr>
          <w:p w:rsidR="00DE2214" w:rsidRPr="00565610" w:rsidRDefault="00DE2214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73" w:type="dxa"/>
            <w:shd w:val="clear" w:color="auto" w:fill="auto"/>
          </w:tcPr>
          <w:p w:rsidR="00DE2214" w:rsidRPr="00565610" w:rsidRDefault="00DE2214" w:rsidP="0044717F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1 983 738</w:t>
            </w:r>
          </w:p>
        </w:tc>
        <w:tc>
          <w:tcPr>
            <w:tcW w:w="3373" w:type="dxa"/>
            <w:shd w:val="clear" w:color="auto" w:fill="auto"/>
          </w:tcPr>
          <w:p w:rsidR="00DE2214" w:rsidRPr="005C49DD" w:rsidRDefault="00DE2214" w:rsidP="0044717F">
            <w:pPr>
              <w:pStyle w:val="a4"/>
              <w:rPr>
                <w:spacing w:val="-2"/>
                <w:sz w:val="20"/>
              </w:rPr>
            </w:pPr>
            <w:r w:rsidRPr="005C49DD">
              <w:rPr>
                <w:spacing w:val="-2"/>
                <w:sz w:val="20"/>
              </w:rPr>
              <w:t>100</w:t>
            </w:r>
          </w:p>
        </w:tc>
      </w:tr>
      <w:tr w:rsidR="00DE2214" w:rsidRPr="00565610" w:rsidTr="0044717F">
        <w:tc>
          <w:tcPr>
            <w:tcW w:w="3391" w:type="dxa"/>
            <w:shd w:val="clear" w:color="auto" w:fill="auto"/>
          </w:tcPr>
          <w:p w:rsidR="00DE2214" w:rsidRPr="00565610" w:rsidRDefault="00DE2214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73" w:type="dxa"/>
            <w:shd w:val="clear" w:color="auto" w:fill="auto"/>
          </w:tcPr>
          <w:p w:rsidR="00DE2214" w:rsidRPr="00565610" w:rsidRDefault="00DE2214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DE2214" w:rsidRPr="00565610" w:rsidRDefault="00DE2214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DE2214" w:rsidRPr="00565610" w:rsidTr="0044717F">
        <w:tc>
          <w:tcPr>
            <w:tcW w:w="3391" w:type="dxa"/>
            <w:shd w:val="clear" w:color="auto" w:fill="auto"/>
          </w:tcPr>
          <w:p w:rsidR="00DE2214" w:rsidRPr="00565610" w:rsidRDefault="00DE2214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73" w:type="dxa"/>
            <w:shd w:val="clear" w:color="auto" w:fill="auto"/>
          </w:tcPr>
          <w:p w:rsidR="00DE2214" w:rsidRPr="00565610" w:rsidRDefault="00DE2214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DE2214" w:rsidRPr="00565610" w:rsidRDefault="00DE2214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DE2214" w:rsidRPr="00565610" w:rsidTr="0044717F">
        <w:tc>
          <w:tcPr>
            <w:tcW w:w="3391" w:type="dxa"/>
            <w:shd w:val="clear" w:color="auto" w:fill="auto"/>
          </w:tcPr>
          <w:p w:rsidR="00DE2214" w:rsidRPr="00565610" w:rsidRDefault="00DE2214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73" w:type="dxa"/>
            <w:shd w:val="clear" w:color="auto" w:fill="auto"/>
          </w:tcPr>
          <w:p w:rsidR="00DE2214" w:rsidRPr="00565610" w:rsidRDefault="00DE2214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DE2214" w:rsidRPr="00565610" w:rsidRDefault="00DE2214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DE2214" w:rsidRPr="00565610" w:rsidTr="0044717F">
        <w:tc>
          <w:tcPr>
            <w:tcW w:w="3391" w:type="dxa"/>
            <w:shd w:val="clear" w:color="auto" w:fill="auto"/>
          </w:tcPr>
          <w:p w:rsidR="00DE2214" w:rsidRPr="00565610" w:rsidRDefault="00DE2214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73" w:type="dxa"/>
            <w:shd w:val="clear" w:color="auto" w:fill="auto"/>
          </w:tcPr>
          <w:p w:rsidR="00DE2214" w:rsidRPr="00565610" w:rsidRDefault="00DE2214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DE2214" w:rsidRPr="00565610" w:rsidRDefault="00DE2214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7C2827" w:rsidRDefault="007C2827" w:rsidP="00DE2214">
      <w:pPr>
        <w:pStyle w:val="a4"/>
        <w:ind w:firstLine="284"/>
        <w:rPr>
          <w:b/>
          <w:spacing w:val="-2"/>
          <w:sz w:val="20"/>
        </w:rPr>
      </w:pPr>
    </w:p>
    <w:p w:rsidR="007C2827" w:rsidRPr="00DE38BD" w:rsidRDefault="007C2827" w:rsidP="007C2827">
      <w:pPr>
        <w:pStyle w:val="a4"/>
        <w:ind w:firstLine="284"/>
        <w:rPr>
          <w:b/>
          <w:bCs/>
          <w:caps/>
          <w:spacing w:val="-2"/>
          <w:sz w:val="20"/>
          <w:szCs w:val="22"/>
        </w:rPr>
      </w:pPr>
      <w:r>
        <w:rPr>
          <w:b/>
          <w:bCs/>
          <w:spacing w:val="-2"/>
          <w:sz w:val="20"/>
          <w:szCs w:val="22"/>
        </w:rPr>
        <w:t xml:space="preserve">Кандидатура </w:t>
      </w:r>
      <w:r w:rsidRPr="00DE38BD">
        <w:rPr>
          <w:b/>
          <w:caps/>
          <w:sz w:val="20"/>
        </w:rPr>
        <w:t>Сігнаєвської Марини Іванівни</w:t>
      </w:r>
    </w:p>
    <w:p w:rsidR="007C2827" w:rsidRPr="001F057E" w:rsidRDefault="007C2827" w:rsidP="007C2827">
      <w:pPr>
        <w:pStyle w:val="a4"/>
        <w:ind w:firstLine="284"/>
        <w:rPr>
          <w:b/>
          <w:bCs/>
          <w:spacing w:val="-2"/>
          <w:sz w:val="20"/>
          <w:szCs w:val="22"/>
        </w:rPr>
      </w:pPr>
      <w:r w:rsidRPr="001F057E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73"/>
        <w:gridCol w:w="3373"/>
      </w:tblGrid>
      <w:tr w:rsidR="007C2827" w:rsidRPr="00565610" w:rsidTr="0044717F">
        <w:tc>
          <w:tcPr>
            <w:tcW w:w="3391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73" w:type="dxa"/>
            <w:shd w:val="clear" w:color="auto" w:fill="auto"/>
          </w:tcPr>
          <w:p w:rsidR="007C2827" w:rsidRPr="005C49DD" w:rsidRDefault="007C2827" w:rsidP="0044717F">
            <w:pPr>
              <w:pStyle w:val="a4"/>
              <w:rPr>
                <w:spacing w:val="-2"/>
                <w:sz w:val="18"/>
                <w:szCs w:val="18"/>
              </w:rPr>
            </w:pPr>
            <w:r w:rsidRPr="005C49DD">
              <w:rPr>
                <w:spacing w:val="-2"/>
                <w:sz w:val="18"/>
                <w:szCs w:val="18"/>
              </w:rPr>
              <w:t xml:space="preserve">Відсоток від </w:t>
            </w:r>
            <w:r w:rsidRPr="005C49DD">
              <w:rPr>
                <w:sz w:val="18"/>
                <w:szCs w:val="18"/>
              </w:rPr>
              <w:t>загальної кількості голосів акціонерів, які зареєструвалися для участі  у Зборах</w:t>
            </w:r>
          </w:p>
        </w:tc>
      </w:tr>
      <w:tr w:rsidR="007C2827" w:rsidRPr="00565610" w:rsidTr="0044717F">
        <w:tc>
          <w:tcPr>
            <w:tcW w:w="3391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1 983 738</w:t>
            </w:r>
          </w:p>
        </w:tc>
        <w:tc>
          <w:tcPr>
            <w:tcW w:w="3373" w:type="dxa"/>
            <w:shd w:val="clear" w:color="auto" w:fill="auto"/>
          </w:tcPr>
          <w:p w:rsidR="007C2827" w:rsidRPr="005C49DD" w:rsidRDefault="007C2827" w:rsidP="0044717F">
            <w:pPr>
              <w:pStyle w:val="a4"/>
              <w:rPr>
                <w:spacing w:val="-2"/>
                <w:sz w:val="20"/>
              </w:rPr>
            </w:pPr>
            <w:r w:rsidRPr="005C49DD">
              <w:rPr>
                <w:spacing w:val="-2"/>
                <w:sz w:val="20"/>
              </w:rPr>
              <w:t>100</w:t>
            </w:r>
          </w:p>
        </w:tc>
      </w:tr>
      <w:tr w:rsidR="007C2827" w:rsidRPr="00565610" w:rsidTr="0044717F">
        <w:tc>
          <w:tcPr>
            <w:tcW w:w="3391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7C2827" w:rsidRPr="00565610" w:rsidTr="0044717F">
        <w:tc>
          <w:tcPr>
            <w:tcW w:w="3391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7C2827" w:rsidRPr="00565610" w:rsidTr="0044717F">
        <w:tc>
          <w:tcPr>
            <w:tcW w:w="3391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 xml:space="preserve">«КІЛЬКІСТЬ ГОЛОСІВ АКЦІОНЕРІВ, ЯКІ НЕ БРАЛИ </w:t>
            </w:r>
            <w:r w:rsidRPr="00565610">
              <w:rPr>
                <w:sz w:val="20"/>
              </w:rPr>
              <w:lastRenderedPageBreak/>
              <w:t>УЧАСТІ У ГОЛОСУВАННІ»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lastRenderedPageBreak/>
              <w:t>0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7C2827" w:rsidRPr="00565610" w:rsidTr="0044717F">
        <w:tc>
          <w:tcPr>
            <w:tcW w:w="3391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lastRenderedPageBreak/>
              <w:t>«КІЛЬКІСТЬ ГОЛОСІВ АКЦІОНЕРІВ ЗА БЮЛЕТЕНЯМИ, ВИЗНАНИМИ НЕДІЙСНИМИ»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7C2827" w:rsidRPr="00565610" w:rsidRDefault="007C2827" w:rsidP="007C2827">
      <w:pPr>
        <w:pStyle w:val="a4"/>
        <w:ind w:firstLine="360"/>
        <w:rPr>
          <w:spacing w:val="-2"/>
          <w:sz w:val="20"/>
        </w:rPr>
      </w:pPr>
    </w:p>
    <w:p w:rsidR="007C2827" w:rsidRPr="00DE38BD" w:rsidRDefault="007C2827" w:rsidP="007C2827">
      <w:pPr>
        <w:pStyle w:val="a4"/>
        <w:ind w:firstLine="284"/>
        <w:rPr>
          <w:b/>
          <w:bCs/>
          <w:caps/>
          <w:spacing w:val="-2"/>
          <w:sz w:val="20"/>
          <w:szCs w:val="22"/>
        </w:rPr>
      </w:pPr>
      <w:r>
        <w:rPr>
          <w:b/>
          <w:bCs/>
          <w:spacing w:val="-2"/>
          <w:sz w:val="20"/>
          <w:szCs w:val="22"/>
        </w:rPr>
        <w:t xml:space="preserve">Кандидатура </w:t>
      </w:r>
      <w:r w:rsidRPr="00DE38BD">
        <w:rPr>
          <w:b/>
          <w:caps/>
          <w:sz w:val="20"/>
        </w:rPr>
        <w:t>Сігнаєвсько</w:t>
      </w:r>
      <w:r>
        <w:rPr>
          <w:b/>
          <w:caps/>
          <w:sz w:val="20"/>
        </w:rPr>
        <w:t>ГО РОМАНА</w:t>
      </w:r>
      <w:r w:rsidRPr="00DE38BD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>ЮРІЙОВИЧА</w:t>
      </w:r>
    </w:p>
    <w:p w:rsidR="007C2827" w:rsidRPr="001F057E" w:rsidRDefault="007C2827" w:rsidP="007C2827">
      <w:pPr>
        <w:pStyle w:val="a4"/>
        <w:ind w:firstLine="284"/>
        <w:rPr>
          <w:b/>
          <w:bCs/>
          <w:spacing w:val="-2"/>
          <w:sz w:val="20"/>
          <w:szCs w:val="22"/>
        </w:rPr>
      </w:pPr>
      <w:r w:rsidRPr="001F057E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73"/>
        <w:gridCol w:w="3373"/>
      </w:tblGrid>
      <w:tr w:rsidR="007C2827" w:rsidRPr="00565610" w:rsidTr="0044717F">
        <w:tc>
          <w:tcPr>
            <w:tcW w:w="3391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73" w:type="dxa"/>
            <w:shd w:val="clear" w:color="auto" w:fill="auto"/>
          </w:tcPr>
          <w:p w:rsidR="007C2827" w:rsidRPr="005C49DD" w:rsidRDefault="007C2827" w:rsidP="0044717F">
            <w:pPr>
              <w:pStyle w:val="a4"/>
              <w:rPr>
                <w:spacing w:val="-2"/>
                <w:sz w:val="18"/>
                <w:szCs w:val="18"/>
              </w:rPr>
            </w:pPr>
            <w:r w:rsidRPr="005C49DD">
              <w:rPr>
                <w:spacing w:val="-2"/>
                <w:sz w:val="18"/>
                <w:szCs w:val="18"/>
              </w:rPr>
              <w:t xml:space="preserve">Відсоток від </w:t>
            </w:r>
            <w:r w:rsidRPr="005C49DD">
              <w:rPr>
                <w:sz w:val="18"/>
                <w:szCs w:val="18"/>
              </w:rPr>
              <w:t>загальної кількості голосів акціонерів, які зареєструвалися для участі  у Зборах</w:t>
            </w:r>
          </w:p>
        </w:tc>
      </w:tr>
      <w:tr w:rsidR="007C2827" w:rsidRPr="00565610" w:rsidTr="0044717F">
        <w:tc>
          <w:tcPr>
            <w:tcW w:w="3391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1 983 738</w:t>
            </w:r>
          </w:p>
        </w:tc>
        <w:tc>
          <w:tcPr>
            <w:tcW w:w="3373" w:type="dxa"/>
            <w:shd w:val="clear" w:color="auto" w:fill="auto"/>
          </w:tcPr>
          <w:p w:rsidR="007C2827" w:rsidRPr="005C49DD" w:rsidRDefault="007C2827" w:rsidP="0044717F">
            <w:pPr>
              <w:pStyle w:val="a4"/>
              <w:rPr>
                <w:spacing w:val="-2"/>
                <w:sz w:val="20"/>
              </w:rPr>
            </w:pPr>
            <w:r w:rsidRPr="005C49DD">
              <w:rPr>
                <w:spacing w:val="-2"/>
                <w:sz w:val="20"/>
              </w:rPr>
              <w:t>100</w:t>
            </w:r>
          </w:p>
        </w:tc>
      </w:tr>
      <w:tr w:rsidR="007C2827" w:rsidRPr="00565610" w:rsidTr="0044717F">
        <w:tc>
          <w:tcPr>
            <w:tcW w:w="3391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7C2827" w:rsidRPr="00565610" w:rsidTr="0044717F">
        <w:tc>
          <w:tcPr>
            <w:tcW w:w="3391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7C2827" w:rsidRPr="00565610" w:rsidTr="0044717F">
        <w:tc>
          <w:tcPr>
            <w:tcW w:w="3391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7C2827" w:rsidRPr="00565610" w:rsidTr="0044717F">
        <w:tc>
          <w:tcPr>
            <w:tcW w:w="3391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7C2827" w:rsidRPr="00565610" w:rsidRDefault="007C2827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0001DF" w:rsidRDefault="000001DF" w:rsidP="00DE2214">
      <w:pPr>
        <w:pStyle w:val="a4"/>
        <w:ind w:firstLine="284"/>
        <w:rPr>
          <w:b/>
          <w:spacing w:val="-2"/>
          <w:sz w:val="20"/>
        </w:rPr>
      </w:pPr>
    </w:p>
    <w:p w:rsidR="00DE2214" w:rsidRPr="00565610" w:rsidRDefault="00DE2214" w:rsidP="00DE2214">
      <w:pPr>
        <w:pStyle w:val="a4"/>
        <w:ind w:firstLine="284"/>
        <w:rPr>
          <w:b/>
          <w:spacing w:val="-2"/>
          <w:sz w:val="20"/>
        </w:rPr>
      </w:pPr>
      <w:bookmarkStart w:id="0" w:name="_GoBack"/>
      <w:r w:rsidRPr="00565610">
        <w:rPr>
          <w:b/>
          <w:spacing w:val="-2"/>
          <w:sz w:val="20"/>
        </w:rPr>
        <w:t>РІШЕНННЯ ПРИЙНЯТЕ.</w:t>
      </w:r>
    </w:p>
    <w:bookmarkEnd w:id="0"/>
    <w:p w:rsidR="000001DF" w:rsidRPr="000001DF" w:rsidRDefault="000001DF" w:rsidP="000001DF">
      <w:pPr>
        <w:pStyle w:val="a3"/>
        <w:rPr>
          <w:rFonts w:ascii="Times New Roman" w:hAnsi="Times New Roman" w:cs="Times New Roman"/>
          <w:sz w:val="20"/>
          <w:szCs w:val="20"/>
        </w:rPr>
      </w:pPr>
      <w:r w:rsidRPr="000001DF">
        <w:rPr>
          <w:rFonts w:ascii="Times New Roman" w:hAnsi="Times New Roman" w:cs="Times New Roman"/>
          <w:sz w:val="20"/>
          <w:szCs w:val="20"/>
        </w:rPr>
        <w:t>Обрати Наглядову раду Приватного акціонерного товариства «Якушинецьке» у складі:</w:t>
      </w:r>
    </w:p>
    <w:p w:rsidR="000001DF" w:rsidRPr="000001DF" w:rsidRDefault="000001DF" w:rsidP="000001DF">
      <w:pPr>
        <w:pStyle w:val="a3"/>
        <w:rPr>
          <w:rFonts w:ascii="Times New Roman" w:hAnsi="Times New Roman" w:cs="Times New Roman"/>
          <w:sz w:val="20"/>
          <w:szCs w:val="20"/>
        </w:rPr>
      </w:pPr>
      <w:r w:rsidRPr="000001DF">
        <w:rPr>
          <w:rFonts w:ascii="Times New Roman" w:hAnsi="Times New Roman" w:cs="Times New Roman"/>
          <w:sz w:val="20"/>
          <w:szCs w:val="20"/>
        </w:rPr>
        <w:t>Заремба Світлана Миколаївна</w:t>
      </w:r>
    </w:p>
    <w:p w:rsidR="000001DF" w:rsidRPr="000001DF" w:rsidRDefault="000001DF" w:rsidP="000001D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0001DF">
        <w:rPr>
          <w:rFonts w:ascii="Times New Roman" w:hAnsi="Times New Roman" w:cs="Times New Roman"/>
          <w:sz w:val="20"/>
          <w:szCs w:val="20"/>
        </w:rPr>
        <w:t>Сігнаєвський</w:t>
      </w:r>
      <w:proofErr w:type="spellEnd"/>
      <w:r w:rsidRPr="000001DF">
        <w:rPr>
          <w:rFonts w:ascii="Times New Roman" w:hAnsi="Times New Roman" w:cs="Times New Roman"/>
          <w:sz w:val="20"/>
          <w:szCs w:val="20"/>
        </w:rPr>
        <w:t xml:space="preserve"> Роман Юрійович</w:t>
      </w:r>
    </w:p>
    <w:p w:rsidR="000001DF" w:rsidRPr="000001DF" w:rsidRDefault="000001DF" w:rsidP="000001D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0001DF">
        <w:rPr>
          <w:rFonts w:ascii="Times New Roman" w:hAnsi="Times New Roman" w:cs="Times New Roman"/>
          <w:sz w:val="20"/>
          <w:szCs w:val="20"/>
        </w:rPr>
        <w:t>Сігнаєвська</w:t>
      </w:r>
      <w:proofErr w:type="spellEnd"/>
      <w:r w:rsidRPr="000001DF">
        <w:rPr>
          <w:rFonts w:ascii="Times New Roman" w:hAnsi="Times New Roman" w:cs="Times New Roman"/>
          <w:sz w:val="20"/>
          <w:szCs w:val="20"/>
        </w:rPr>
        <w:t xml:space="preserve"> Марина Іванівна.</w:t>
      </w:r>
    </w:p>
    <w:p w:rsidR="000001DF" w:rsidRPr="00723C7E" w:rsidRDefault="000001DF" w:rsidP="000001DF">
      <w:pPr>
        <w:pStyle w:val="a4"/>
        <w:ind w:firstLine="284"/>
        <w:rPr>
          <w:b/>
          <w:bCs/>
          <w:sz w:val="20"/>
          <w:u w:val="single"/>
        </w:rPr>
      </w:pPr>
    </w:p>
    <w:p w:rsidR="000001DF" w:rsidRPr="000001DF" w:rsidRDefault="000001DF" w:rsidP="000001DF">
      <w:pPr>
        <w:pStyle w:val="31"/>
        <w:ind w:left="0"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0001DF">
        <w:rPr>
          <w:rFonts w:ascii="Times New Roman" w:hAnsi="Times New Roman" w:cs="Times New Roman"/>
          <w:b/>
          <w:sz w:val="20"/>
          <w:szCs w:val="20"/>
        </w:rPr>
        <w:t>ДВАНАДЦЯТЕ</w:t>
      </w:r>
      <w:r w:rsidRPr="000001DF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Pr="000001DF">
        <w:rPr>
          <w:rFonts w:ascii="Times New Roman" w:hAnsi="Times New Roman" w:cs="Times New Roman"/>
          <w:b/>
          <w:caps/>
          <w:sz w:val="20"/>
          <w:szCs w:val="20"/>
        </w:rPr>
        <w:t xml:space="preserve">Затвердження умов цивільно-правових договорів з членами Наглядової ради. Визначення особи уповноваженої на підписання від імені Товариства договорів з членами Наглядової ради.    </w:t>
      </w:r>
    </w:p>
    <w:p w:rsidR="000001DF" w:rsidRPr="00565610" w:rsidRDefault="000001DF" w:rsidP="000001DF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73"/>
        <w:gridCol w:w="3373"/>
      </w:tblGrid>
      <w:tr w:rsidR="000001DF" w:rsidRPr="00565610" w:rsidTr="0044717F">
        <w:tc>
          <w:tcPr>
            <w:tcW w:w="3431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 w:rsidRPr="00AA5D87">
              <w:rPr>
                <w:spacing w:val="-2"/>
                <w:sz w:val="20"/>
                <w:szCs w:val="22"/>
              </w:rPr>
              <w:t xml:space="preserve">Відсоток від </w:t>
            </w:r>
            <w:r>
              <w:rPr>
                <w:sz w:val="20"/>
                <w:szCs w:val="24"/>
              </w:rPr>
              <w:t>загальної кількості голосів</w:t>
            </w:r>
          </w:p>
        </w:tc>
      </w:tr>
      <w:tr w:rsidR="000001DF" w:rsidRPr="00565610" w:rsidTr="0044717F">
        <w:tc>
          <w:tcPr>
            <w:tcW w:w="3431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1 983 738</w:t>
            </w:r>
          </w:p>
        </w:tc>
        <w:tc>
          <w:tcPr>
            <w:tcW w:w="3432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  <w:szCs w:val="22"/>
              </w:rPr>
              <w:t>72,64</w:t>
            </w:r>
          </w:p>
        </w:tc>
      </w:tr>
      <w:tr w:rsidR="000001DF" w:rsidRPr="00565610" w:rsidTr="0044717F">
        <w:tc>
          <w:tcPr>
            <w:tcW w:w="3431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0001DF" w:rsidRPr="00565610" w:rsidTr="0044717F">
        <w:tc>
          <w:tcPr>
            <w:tcW w:w="3431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0001DF" w:rsidRPr="00565610" w:rsidTr="0044717F">
        <w:tc>
          <w:tcPr>
            <w:tcW w:w="3431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0001DF" w:rsidRPr="00565610" w:rsidTr="0044717F">
        <w:tc>
          <w:tcPr>
            <w:tcW w:w="3431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0001DF" w:rsidRPr="00565610" w:rsidRDefault="000001DF" w:rsidP="0044717F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0001DF" w:rsidRPr="00565610" w:rsidRDefault="000001DF" w:rsidP="000001DF">
      <w:pPr>
        <w:pStyle w:val="a4"/>
        <w:ind w:firstLine="360"/>
        <w:rPr>
          <w:spacing w:val="-2"/>
          <w:sz w:val="20"/>
        </w:rPr>
      </w:pPr>
    </w:p>
    <w:p w:rsidR="000001DF" w:rsidRPr="00565610" w:rsidRDefault="000001DF" w:rsidP="000001DF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F7416D" w:rsidRPr="00F7416D" w:rsidRDefault="00F7416D" w:rsidP="00F7416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416D">
        <w:rPr>
          <w:rFonts w:ascii="Times New Roman" w:hAnsi="Times New Roman" w:cs="Times New Roman"/>
          <w:sz w:val="20"/>
          <w:szCs w:val="20"/>
        </w:rPr>
        <w:t xml:space="preserve">Затвердити умови цивільно-правових договорів з членами Наглядової ради. Визначити Директора Товариства уповноваженою особою на підписання від імені Товариства договорів з членами Наглядової ради. </w:t>
      </w:r>
    </w:p>
    <w:p w:rsidR="007E13D9" w:rsidRPr="007E13D9" w:rsidRDefault="007E13D9" w:rsidP="007E13D9"/>
    <w:sectPr w:rsidR="007E13D9" w:rsidRPr="007E13D9" w:rsidSect="00F621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DFF"/>
    <w:multiLevelType w:val="hybridMultilevel"/>
    <w:tmpl w:val="516C2B7E"/>
    <w:lvl w:ilvl="0" w:tplc="29366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A06818"/>
    <w:multiLevelType w:val="hybridMultilevel"/>
    <w:tmpl w:val="1B8C4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01DF"/>
    <w:rsid w:val="00005402"/>
    <w:rsid w:val="00013500"/>
    <w:rsid w:val="00014C82"/>
    <w:rsid w:val="000158DE"/>
    <w:rsid w:val="0007563F"/>
    <w:rsid w:val="000E2877"/>
    <w:rsid w:val="00114C3C"/>
    <w:rsid w:val="0011602F"/>
    <w:rsid w:val="00117BA7"/>
    <w:rsid w:val="0012556F"/>
    <w:rsid w:val="00141D89"/>
    <w:rsid w:val="00145695"/>
    <w:rsid w:val="00147391"/>
    <w:rsid w:val="001515C5"/>
    <w:rsid w:val="001568A4"/>
    <w:rsid w:val="001636C9"/>
    <w:rsid w:val="00171E5B"/>
    <w:rsid w:val="00177745"/>
    <w:rsid w:val="00195FC7"/>
    <w:rsid w:val="001A56CE"/>
    <w:rsid w:val="001A691D"/>
    <w:rsid w:val="001D7808"/>
    <w:rsid w:val="0020113F"/>
    <w:rsid w:val="00206DF6"/>
    <w:rsid w:val="002515C9"/>
    <w:rsid w:val="002569EC"/>
    <w:rsid w:val="00262660"/>
    <w:rsid w:val="002632F5"/>
    <w:rsid w:val="002676D9"/>
    <w:rsid w:val="00271857"/>
    <w:rsid w:val="00273FCE"/>
    <w:rsid w:val="002973B0"/>
    <w:rsid w:val="002C5E46"/>
    <w:rsid w:val="002D2683"/>
    <w:rsid w:val="002E3D33"/>
    <w:rsid w:val="002E614D"/>
    <w:rsid w:val="00302DD2"/>
    <w:rsid w:val="0031566B"/>
    <w:rsid w:val="00317F6B"/>
    <w:rsid w:val="00325FE2"/>
    <w:rsid w:val="0032626E"/>
    <w:rsid w:val="00327AE1"/>
    <w:rsid w:val="00365096"/>
    <w:rsid w:val="00370D20"/>
    <w:rsid w:val="003712FA"/>
    <w:rsid w:val="00372E3C"/>
    <w:rsid w:val="00374FCB"/>
    <w:rsid w:val="003A49FD"/>
    <w:rsid w:val="00423253"/>
    <w:rsid w:val="0044562A"/>
    <w:rsid w:val="00470C87"/>
    <w:rsid w:val="0048568B"/>
    <w:rsid w:val="004A542B"/>
    <w:rsid w:val="004B1303"/>
    <w:rsid w:val="004D3ED2"/>
    <w:rsid w:val="004E4459"/>
    <w:rsid w:val="0051019A"/>
    <w:rsid w:val="0051216E"/>
    <w:rsid w:val="00530E02"/>
    <w:rsid w:val="00564F0C"/>
    <w:rsid w:val="00565610"/>
    <w:rsid w:val="00566A3D"/>
    <w:rsid w:val="00566E18"/>
    <w:rsid w:val="00596958"/>
    <w:rsid w:val="005A1FDF"/>
    <w:rsid w:val="005B0670"/>
    <w:rsid w:val="005C3DA8"/>
    <w:rsid w:val="005D33F2"/>
    <w:rsid w:val="00617DF9"/>
    <w:rsid w:val="0062326C"/>
    <w:rsid w:val="00624917"/>
    <w:rsid w:val="006373B3"/>
    <w:rsid w:val="00676CB3"/>
    <w:rsid w:val="00695C35"/>
    <w:rsid w:val="006B64D4"/>
    <w:rsid w:val="006C75A2"/>
    <w:rsid w:val="006D14B2"/>
    <w:rsid w:val="006D4B9B"/>
    <w:rsid w:val="006E5357"/>
    <w:rsid w:val="006F625E"/>
    <w:rsid w:val="006F7806"/>
    <w:rsid w:val="007009CB"/>
    <w:rsid w:val="007042BE"/>
    <w:rsid w:val="007326E7"/>
    <w:rsid w:val="00743A1B"/>
    <w:rsid w:val="0075539D"/>
    <w:rsid w:val="007771F4"/>
    <w:rsid w:val="007B71BB"/>
    <w:rsid w:val="007C2827"/>
    <w:rsid w:val="007C4622"/>
    <w:rsid w:val="007C4C1D"/>
    <w:rsid w:val="007D63F6"/>
    <w:rsid w:val="007E0C40"/>
    <w:rsid w:val="007E13D9"/>
    <w:rsid w:val="007F51CC"/>
    <w:rsid w:val="007F5812"/>
    <w:rsid w:val="008010AF"/>
    <w:rsid w:val="00841AB9"/>
    <w:rsid w:val="00842686"/>
    <w:rsid w:val="0086551F"/>
    <w:rsid w:val="0088130B"/>
    <w:rsid w:val="00881674"/>
    <w:rsid w:val="0088172F"/>
    <w:rsid w:val="00885C76"/>
    <w:rsid w:val="00890F26"/>
    <w:rsid w:val="008B359B"/>
    <w:rsid w:val="008C7A57"/>
    <w:rsid w:val="008E735B"/>
    <w:rsid w:val="008E7EE1"/>
    <w:rsid w:val="008F467D"/>
    <w:rsid w:val="008F4A84"/>
    <w:rsid w:val="00901369"/>
    <w:rsid w:val="00910244"/>
    <w:rsid w:val="00942460"/>
    <w:rsid w:val="009433A4"/>
    <w:rsid w:val="00954033"/>
    <w:rsid w:val="00966456"/>
    <w:rsid w:val="00992BCD"/>
    <w:rsid w:val="00993A46"/>
    <w:rsid w:val="009A2418"/>
    <w:rsid w:val="009A5681"/>
    <w:rsid w:val="009A6C67"/>
    <w:rsid w:val="009C4EE1"/>
    <w:rsid w:val="00A12A7D"/>
    <w:rsid w:val="00A16261"/>
    <w:rsid w:val="00A16F3E"/>
    <w:rsid w:val="00A2699D"/>
    <w:rsid w:val="00A27E5E"/>
    <w:rsid w:val="00A50ABB"/>
    <w:rsid w:val="00A72E9F"/>
    <w:rsid w:val="00AC0D89"/>
    <w:rsid w:val="00AC2FA9"/>
    <w:rsid w:val="00AD53AD"/>
    <w:rsid w:val="00AE3759"/>
    <w:rsid w:val="00B007CF"/>
    <w:rsid w:val="00B44FDB"/>
    <w:rsid w:val="00B53EE6"/>
    <w:rsid w:val="00BB59B9"/>
    <w:rsid w:val="00BC64A6"/>
    <w:rsid w:val="00BD4C3C"/>
    <w:rsid w:val="00BE30C2"/>
    <w:rsid w:val="00BF566E"/>
    <w:rsid w:val="00C12E61"/>
    <w:rsid w:val="00C221D0"/>
    <w:rsid w:val="00C22EF2"/>
    <w:rsid w:val="00C50AFA"/>
    <w:rsid w:val="00C6076F"/>
    <w:rsid w:val="00C61D22"/>
    <w:rsid w:val="00C71537"/>
    <w:rsid w:val="00C85606"/>
    <w:rsid w:val="00C875C6"/>
    <w:rsid w:val="00CB4240"/>
    <w:rsid w:val="00CC6DB0"/>
    <w:rsid w:val="00D01392"/>
    <w:rsid w:val="00D05051"/>
    <w:rsid w:val="00D54C3A"/>
    <w:rsid w:val="00D5611A"/>
    <w:rsid w:val="00D83894"/>
    <w:rsid w:val="00D96014"/>
    <w:rsid w:val="00DA5316"/>
    <w:rsid w:val="00DD5973"/>
    <w:rsid w:val="00DE19F2"/>
    <w:rsid w:val="00DE2214"/>
    <w:rsid w:val="00DF5300"/>
    <w:rsid w:val="00E07ED7"/>
    <w:rsid w:val="00E22931"/>
    <w:rsid w:val="00E45E51"/>
    <w:rsid w:val="00EB7E5F"/>
    <w:rsid w:val="00EC3AE0"/>
    <w:rsid w:val="00EE21DB"/>
    <w:rsid w:val="00EE7534"/>
    <w:rsid w:val="00EE7757"/>
    <w:rsid w:val="00EF0B62"/>
    <w:rsid w:val="00F25C24"/>
    <w:rsid w:val="00F32DCD"/>
    <w:rsid w:val="00F621EB"/>
    <w:rsid w:val="00F62636"/>
    <w:rsid w:val="00F65F0E"/>
    <w:rsid w:val="00F7416D"/>
    <w:rsid w:val="00FA4E43"/>
    <w:rsid w:val="00FA7D30"/>
    <w:rsid w:val="00FD1302"/>
    <w:rsid w:val="00FE5533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b">
    <w:name w:val="caption"/>
    <w:basedOn w:val="a"/>
    <w:next w:val="a"/>
    <w:qFormat/>
    <w:rsid w:val="00966456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966456"/>
    <w:rPr>
      <w:rFonts w:ascii="Times New Roman" w:hAnsi="Times New Roman" w:cs="Times New Roman"/>
    </w:rPr>
  </w:style>
  <w:style w:type="character" w:customStyle="1" w:styleId="normaltextrun">
    <w:name w:val="normaltextrun"/>
    <w:rsid w:val="00966456"/>
    <w:rPr>
      <w:rFonts w:ascii="Times New Roman" w:hAnsi="Times New Roman" w:cs="Times New Roman"/>
    </w:rPr>
  </w:style>
  <w:style w:type="character" w:customStyle="1" w:styleId="spellingerror">
    <w:name w:val="spellingerror"/>
    <w:rsid w:val="0096645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b">
    <w:name w:val="caption"/>
    <w:basedOn w:val="a"/>
    <w:next w:val="a"/>
    <w:qFormat/>
    <w:rsid w:val="00966456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966456"/>
    <w:rPr>
      <w:rFonts w:ascii="Times New Roman" w:hAnsi="Times New Roman" w:cs="Times New Roman"/>
    </w:rPr>
  </w:style>
  <w:style w:type="character" w:customStyle="1" w:styleId="normaltextrun">
    <w:name w:val="normaltextrun"/>
    <w:rsid w:val="00966456"/>
    <w:rPr>
      <w:rFonts w:ascii="Times New Roman" w:hAnsi="Times New Roman" w:cs="Times New Roman"/>
    </w:rPr>
  </w:style>
  <w:style w:type="character" w:customStyle="1" w:styleId="spellingerror">
    <w:name w:val="spellingerror"/>
    <w:rsid w:val="0096645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5958</Words>
  <Characters>3397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39</cp:revision>
  <dcterms:created xsi:type="dcterms:W3CDTF">2019-07-24T12:29:00Z</dcterms:created>
  <dcterms:modified xsi:type="dcterms:W3CDTF">2021-04-12T13:17:00Z</dcterms:modified>
</cp:coreProperties>
</file>