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EB3139" w:rsidRDefault="00E70F43" w:rsidP="0042709A">
      <w:pPr>
        <w:jc w:val="both"/>
        <w:rPr>
          <w:rFonts w:ascii="Times New Roman" w:hAnsi="Times New Roman" w:cs="Times New Roman"/>
          <w:b/>
        </w:rPr>
      </w:pPr>
      <w:r w:rsidRPr="00EB313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B3139" w:rsidRPr="003955A2" w:rsidRDefault="00E70F43" w:rsidP="00EB3139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Станом на </w:t>
      </w:r>
      <w:r w:rsidR="00EB3139">
        <w:rPr>
          <w:rFonts w:ascii="Times New Roman" w:hAnsi="Times New Roman" w:cs="Times New Roman"/>
        </w:rPr>
        <w:t>10.03.2021</w:t>
      </w:r>
      <w:r w:rsidRPr="0042709A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2709A">
        <w:rPr>
          <w:rFonts w:ascii="Times New Roman" w:hAnsi="Times New Roman" w:cs="Times New Roman"/>
        </w:rPr>
        <w:t>п</w:t>
      </w:r>
      <w:r w:rsidRPr="0042709A">
        <w:rPr>
          <w:rFonts w:ascii="Times New Roman" w:hAnsi="Times New Roman" w:cs="Times New Roman"/>
        </w:rPr>
        <w:t xml:space="preserve">овідомлення </w:t>
      </w:r>
      <w:r w:rsidR="006E678F" w:rsidRPr="0042709A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42709A">
        <w:rPr>
          <w:rFonts w:ascii="Times New Roman" w:hAnsi="Times New Roman" w:cs="Times New Roman"/>
        </w:rPr>
        <w:t xml:space="preserve">загальна кількість акцій  </w:t>
      </w:r>
      <w:r w:rsidR="00EB3139" w:rsidRPr="003955A2">
        <w:rPr>
          <w:rFonts w:ascii="Times New Roman" w:hAnsi="Times New Roman" w:cs="Times New Roman"/>
        </w:rPr>
        <w:t>ПРИВАТНОГО АКЦІОНЕРНОГО ТОВАРИСТВА «</w:t>
      </w:r>
      <w:r w:rsidR="00EB3139">
        <w:rPr>
          <w:rFonts w:ascii="Times New Roman" w:hAnsi="Times New Roman" w:cs="Times New Roman"/>
          <w:color w:val="000000"/>
        </w:rPr>
        <w:t>ЯКУШИНЕЦЬКЕ</w:t>
      </w:r>
      <w:r w:rsidR="00EB3139" w:rsidRPr="003955A2">
        <w:rPr>
          <w:rFonts w:ascii="Times New Roman" w:hAnsi="Times New Roman" w:cs="Times New Roman"/>
          <w:color w:val="000000"/>
        </w:rPr>
        <w:t xml:space="preserve">» </w:t>
      </w:r>
      <w:r w:rsidR="00EB3139" w:rsidRPr="003955A2">
        <w:rPr>
          <w:rFonts w:ascii="Times New Roman" w:hAnsi="Times New Roman" w:cs="Times New Roman"/>
        </w:rPr>
        <w:t xml:space="preserve">становить </w:t>
      </w:r>
      <w:r w:rsidR="00EB3139" w:rsidRPr="00951880">
        <w:rPr>
          <w:rFonts w:ascii="Times New Roman" w:eastAsia="Times New Roman" w:hAnsi="Times New Roman"/>
          <w:color w:val="000000"/>
        </w:rPr>
        <w:t>2 730 556</w:t>
      </w:r>
      <w:r w:rsidR="00EB3139" w:rsidRPr="003955A2">
        <w:rPr>
          <w:rFonts w:ascii="Times New Roman" w:hAnsi="Times New Roman" w:cs="Times New Roman"/>
        </w:rPr>
        <w:t xml:space="preserve"> (</w:t>
      </w:r>
      <w:r w:rsidR="00EB3139">
        <w:rPr>
          <w:rFonts w:ascii="Times New Roman" w:hAnsi="Times New Roman" w:cs="Times New Roman"/>
        </w:rPr>
        <w:t>два мільйони сімсот тридцять тисяч п</w:t>
      </w:r>
      <w:r w:rsidR="00EB3139" w:rsidRPr="00951880">
        <w:rPr>
          <w:rFonts w:ascii="Times New Roman" w:hAnsi="Times New Roman" w:cs="Times New Roman"/>
        </w:rPr>
        <w:t>’</w:t>
      </w:r>
      <w:r w:rsidR="00EB3139">
        <w:rPr>
          <w:rFonts w:ascii="Times New Roman" w:hAnsi="Times New Roman" w:cs="Times New Roman"/>
        </w:rPr>
        <w:t>ятсот п</w:t>
      </w:r>
      <w:r w:rsidR="00EB3139" w:rsidRPr="00951880">
        <w:rPr>
          <w:rFonts w:ascii="Times New Roman" w:hAnsi="Times New Roman" w:cs="Times New Roman"/>
        </w:rPr>
        <w:t>’</w:t>
      </w:r>
      <w:r w:rsidR="00EB3139">
        <w:rPr>
          <w:rFonts w:ascii="Times New Roman" w:hAnsi="Times New Roman" w:cs="Times New Roman"/>
        </w:rPr>
        <w:t>ятдесят шість</w:t>
      </w:r>
      <w:r w:rsidR="00EB3139"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EB3139">
        <w:rPr>
          <w:rFonts w:ascii="Times New Roman" w:hAnsi="Times New Roman" w:cs="Times New Roman"/>
        </w:rPr>
        <w:t>0</w:t>
      </w:r>
      <w:r w:rsidR="00EB3139" w:rsidRPr="003955A2">
        <w:rPr>
          <w:rFonts w:ascii="Times New Roman" w:hAnsi="Times New Roman" w:cs="Times New Roman"/>
        </w:rPr>
        <w:t>,</w:t>
      </w:r>
      <w:r w:rsidR="00EB3139">
        <w:rPr>
          <w:rFonts w:ascii="Times New Roman" w:hAnsi="Times New Roman" w:cs="Times New Roman"/>
        </w:rPr>
        <w:t>2</w:t>
      </w:r>
      <w:r w:rsidR="00EB3139" w:rsidRPr="003955A2">
        <w:rPr>
          <w:rFonts w:ascii="Times New Roman" w:hAnsi="Times New Roman" w:cs="Times New Roman"/>
        </w:rPr>
        <w:t>5 гривень (</w:t>
      </w:r>
      <w:r w:rsidR="00EB3139">
        <w:rPr>
          <w:rFonts w:ascii="Times New Roman" w:hAnsi="Times New Roman" w:cs="Times New Roman"/>
        </w:rPr>
        <w:t>нуль</w:t>
      </w:r>
      <w:r w:rsidR="00EB3139" w:rsidRPr="003955A2">
        <w:rPr>
          <w:rFonts w:ascii="Times New Roman" w:hAnsi="Times New Roman" w:cs="Times New Roman"/>
        </w:rPr>
        <w:t xml:space="preserve"> грив</w:t>
      </w:r>
      <w:r w:rsidR="00EB3139">
        <w:rPr>
          <w:rFonts w:ascii="Times New Roman" w:hAnsi="Times New Roman" w:cs="Times New Roman"/>
        </w:rPr>
        <w:t>ень 25</w:t>
      </w:r>
      <w:r w:rsidR="00EB3139" w:rsidRPr="003955A2">
        <w:rPr>
          <w:rFonts w:ascii="Times New Roman" w:hAnsi="Times New Roman" w:cs="Times New Roman"/>
        </w:rPr>
        <w:t xml:space="preserve"> копійок) кожна.</w:t>
      </w:r>
    </w:p>
    <w:p w:rsidR="00EB3139" w:rsidRPr="003955A2" w:rsidRDefault="00EB3139" w:rsidP="00EB3139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>
        <w:rPr>
          <w:rFonts w:ascii="Times New Roman" w:hAnsi="Times New Roman" w:cs="Times New Roman"/>
          <w:color w:val="000000"/>
        </w:rPr>
        <w:t>1 996 158</w:t>
      </w:r>
      <w:r w:rsidRPr="003955A2">
        <w:rPr>
          <w:rFonts w:ascii="Times New Roman" w:hAnsi="Times New Roman" w:cs="Times New Roman"/>
          <w:color w:val="000000"/>
          <w:sz w:val="14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один мільйон дев</w:t>
      </w:r>
      <w:r w:rsidRPr="00390A26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 xml:space="preserve">ятсот </w:t>
      </w:r>
      <w:r w:rsidRPr="00390A26">
        <w:rPr>
          <w:rFonts w:ascii="Times New Roman" w:hAnsi="Times New Roman" w:cs="Times New Roman"/>
          <w:color w:val="000000"/>
        </w:rPr>
        <w:t>дев’</w:t>
      </w:r>
      <w:r>
        <w:rPr>
          <w:rFonts w:ascii="Times New Roman" w:hAnsi="Times New Roman" w:cs="Times New Roman"/>
          <w:color w:val="000000"/>
        </w:rPr>
        <w:t>яносто шість тисяч сто п</w:t>
      </w:r>
      <w:r w:rsidRPr="00390A26"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/>
          <w:color w:val="000000"/>
        </w:rPr>
        <w:t>ятдесят вісім</w:t>
      </w:r>
      <w:r w:rsidRPr="003955A2">
        <w:rPr>
          <w:rFonts w:ascii="Times New Roman" w:hAnsi="Times New Roman" w:cs="Times New Roman"/>
          <w:color w:val="000000"/>
        </w:rPr>
        <w:t>) штук.</w:t>
      </w:r>
    </w:p>
    <w:p w:rsidR="00D22069" w:rsidRPr="00790FC8" w:rsidRDefault="00D22069" w:rsidP="00EB313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0CCF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3139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2020-06-15T10:09:00Z</dcterms:created>
  <dcterms:modified xsi:type="dcterms:W3CDTF">2021-03-15T12:16:00Z</dcterms:modified>
</cp:coreProperties>
</file>